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8BF7" w14:textId="77777777" w:rsidR="00FE303F" w:rsidRDefault="00000000">
      <w:pPr>
        <w:spacing w:line="240" w:lineRule="auto"/>
        <w:rPr>
          <w:rFonts w:ascii="Calibri" w:eastAsia="Calibri" w:hAnsi="Calibri" w:cs="Calibri"/>
          <w:sz w:val="24"/>
          <w:szCs w:val="24"/>
        </w:rPr>
      </w:pPr>
      <w:r>
        <w:rPr>
          <w:rFonts w:ascii="Calibri" w:eastAsia="Calibri" w:hAnsi="Calibri" w:cs="Calibri"/>
          <w:sz w:val="24"/>
          <w:szCs w:val="24"/>
        </w:rPr>
        <w:t>For Immediate Release</w:t>
      </w:r>
    </w:p>
    <w:p w14:paraId="124D8BF8" w14:textId="77777777" w:rsidR="00FE303F" w:rsidRDefault="00000000">
      <w:pPr>
        <w:spacing w:line="240" w:lineRule="auto"/>
        <w:rPr>
          <w:rFonts w:ascii="Calibri" w:eastAsia="Calibri" w:hAnsi="Calibri" w:cs="Calibri"/>
          <w:sz w:val="24"/>
          <w:szCs w:val="24"/>
        </w:rPr>
      </w:pPr>
      <w:r>
        <w:rPr>
          <w:rFonts w:ascii="Calibri" w:eastAsia="Calibri" w:hAnsi="Calibri" w:cs="Calibri"/>
          <w:sz w:val="24"/>
          <w:szCs w:val="24"/>
        </w:rPr>
        <w:t>June 12, 2026</w:t>
      </w:r>
    </w:p>
    <w:p w14:paraId="124D8BF9" w14:textId="77777777" w:rsidR="00FE303F"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 </w:t>
      </w:r>
    </w:p>
    <w:p w14:paraId="124D8BFA" w14:textId="77777777" w:rsidR="00FE303F" w:rsidRDefault="00000000">
      <w:pPr>
        <w:shd w:val="clear" w:color="auto" w:fill="FFFFFF"/>
        <w:spacing w:line="240" w:lineRule="auto"/>
        <w:jc w:val="center"/>
        <w:rPr>
          <w:rFonts w:ascii="Calibri" w:eastAsia="Calibri" w:hAnsi="Calibri" w:cs="Calibri"/>
          <w:b/>
          <w:bCs/>
          <w:sz w:val="32"/>
          <w:szCs w:val="32"/>
        </w:rPr>
      </w:pPr>
      <w:r>
        <w:rPr>
          <w:rFonts w:ascii="Calibri" w:eastAsia="Calibri" w:hAnsi="Calibri" w:cs="Calibri"/>
          <w:b/>
          <w:bCs/>
          <w:sz w:val="32"/>
          <w:szCs w:val="32"/>
        </w:rPr>
        <w:t>THE REVIVALISTS SPEAK THEIR TRUTH WITH “GET IT HONEST”</w:t>
      </w:r>
    </w:p>
    <w:p w14:paraId="124D8BFB" w14:textId="77777777" w:rsidR="00FE303F" w:rsidRPr="00093E52" w:rsidRDefault="00000000">
      <w:pPr>
        <w:shd w:val="clear" w:color="auto" w:fill="FFFFFF"/>
        <w:spacing w:line="240" w:lineRule="auto"/>
        <w:jc w:val="center"/>
        <w:rPr>
          <w:rFonts w:ascii="Calibri" w:eastAsia="Calibri" w:hAnsi="Calibri" w:cs="Calibri"/>
          <w:b/>
          <w:bCs/>
          <w:color w:val="0000FF"/>
          <w:sz w:val="16"/>
          <w:szCs w:val="16"/>
        </w:rPr>
      </w:pPr>
      <w:r w:rsidRPr="00093E52">
        <w:rPr>
          <w:rFonts w:ascii="Calibri" w:eastAsia="Calibri" w:hAnsi="Calibri" w:cs="Calibri"/>
          <w:b/>
          <w:bCs/>
          <w:color w:val="0000FF"/>
          <w:sz w:val="16"/>
          <w:szCs w:val="16"/>
        </w:rPr>
        <w:t xml:space="preserve"> </w:t>
      </w:r>
    </w:p>
    <w:p w14:paraId="124D8BFC" w14:textId="77777777" w:rsidR="00FE303F" w:rsidRDefault="00000000">
      <w:pPr>
        <w:shd w:val="clear" w:color="auto" w:fill="FFFFFF"/>
        <w:spacing w:line="240" w:lineRule="auto"/>
        <w:jc w:val="center"/>
        <w:rPr>
          <w:rFonts w:ascii="Calibri" w:eastAsia="Calibri" w:hAnsi="Calibri" w:cs="Calibri"/>
          <w:b/>
          <w:bCs/>
          <w:color w:val="0000FF"/>
          <w:sz w:val="28"/>
          <w:szCs w:val="28"/>
          <w:u w:val="single"/>
        </w:rPr>
      </w:pPr>
      <w:r>
        <w:rPr>
          <w:rFonts w:ascii="Calibri" w:eastAsia="Calibri" w:hAnsi="Calibri" w:cs="Calibri"/>
          <w:b/>
          <w:bCs/>
          <w:sz w:val="28"/>
          <w:szCs w:val="28"/>
        </w:rPr>
        <w:t xml:space="preserve">TITLE TRACK FROM UPCOMING NEW ALBUM PREMIERES TODAY – </w:t>
      </w:r>
      <w:hyperlink r:id="rId4">
        <w:r>
          <w:rPr>
            <w:rFonts w:ascii="Calibri" w:eastAsia="Calibri" w:hAnsi="Calibri" w:cs="Calibri"/>
            <w:b/>
            <w:bCs/>
            <w:color w:val="0000FF"/>
            <w:sz w:val="28"/>
            <w:szCs w:val="28"/>
            <w:u w:val="single"/>
          </w:rPr>
          <w:t>LISTEN</w:t>
        </w:r>
      </w:hyperlink>
    </w:p>
    <w:p w14:paraId="124D8BFD" w14:textId="77777777" w:rsidR="00FE303F" w:rsidRPr="00093E52" w:rsidRDefault="00000000">
      <w:pPr>
        <w:shd w:val="clear" w:color="auto" w:fill="FFFFFF"/>
        <w:spacing w:line="240" w:lineRule="auto"/>
        <w:jc w:val="center"/>
        <w:rPr>
          <w:rFonts w:ascii="Calibri" w:eastAsia="Calibri" w:hAnsi="Calibri" w:cs="Calibri"/>
          <w:b/>
          <w:bCs/>
          <w:sz w:val="16"/>
          <w:szCs w:val="16"/>
        </w:rPr>
      </w:pPr>
      <w:r w:rsidRPr="00093E52">
        <w:rPr>
          <w:rFonts w:ascii="Calibri" w:eastAsia="Calibri" w:hAnsi="Calibri" w:cs="Calibri"/>
          <w:b/>
          <w:bCs/>
          <w:sz w:val="16"/>
          <w:szCs w:val="16"/>
        </w:rPr>
        <w:t xml:space="preserve"> </w:t>
      </w:r>
    </w:p>
    <w:p w14:paraId="124D8BFE"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i/>
          <w:iCs/>
          <w:sz w:val="28"/>
          <w:szCs w:val="28"/>
        </w:rPr>
        <w:t>GET IT HONEST TOUR</w:t>
      </w:r>
      <w:r>
        <w:rPr>
          <w:rFonts w:ascii="Calibri" w:eastAsia="Calibri" w:hAnsi="Calibri" w:cs="Calibri"/>
          <w:b/>
          <w:bCs/>
          <w:sz w:val="28"/>
          <w:szCs w:val="28"/>
        </w:rPr>
        <w:t xml:space="preserve"> ON SALE NOW</w:t>
      </w:r>
    </w:p>
    <w:p w14:paraId="124D8BFF" w14:textId="77777777" w:rsidR="00FE303F" w:rsidRPr="00093E52" w:rsidRDefault="00000000">
      <w:pPr>
        <w:shd w:val="clear" w:color="auto" w:fill="FFFFFF"/>
        <w:spacing w:line="240" w:lineRule="auto"/>
        <w:rPr>
          <w:rFonts w:ascii="Calibri" w:eastAsia="Calibri" w:hAnsi="Calibri" w:cs="Calibri"/>
          <w:b/>
          <w:bCs/>
          <w:sz w:val="16"/>
          <w:szCs w:val="16"/>
        </w:rPr>
      </w:pPr>
      <w:r w:rsidRPr="00093E52">
        <w:rPr>
          <w:rFonts w:ascii="Calibri" w:eastAsia="Calibri" w:hAnsi="Calibri" w:cs="Calibri"/>
          <w:b/>
          <w:bCs/>
          <w:sz w:val="16"/>
          <w:szCs w:val="16"/>
        </w:rPr>
        <w:t xml:space="preserve"> </w:t>
      </w:r>
    </w:p>
    <w:p w14:paraId="124D8C00"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BUSY 2026 LIVE SCHEDULE INCLUDES HEADLINE DATES,</w:t>
      </w:r>
    </w:p>
    <w:p w14:paraId="124D8C01"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TOP-BILLED FESTIVAL APPEARANCES,</w:t>
      </w:r>
    </w:p>
    <w:p w14:paraId="124D8C02"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SPECIAL RUN SUPPORTING THE RED CLAY STRAYS,</w:t>
      </w:r>
    </w:p>
    <w:p w14:paraId="124D8C03"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INAUGURAL </w:t>
      </w:r>
      <w:r>
        <w:rPr>
          <w:rFonts w:ascii="Calibri" w:eastAsia="Calibri" w:hAnsi="Calibri" w:cs="Calibri"/>
          <w:b/>
          <w:bCs/>
          <w:i/>
          <w:iCs/>
          <w:sz w:val="28"/>
          <w:szCs w:val="28"/>
        </w:rPr>
        <w:t xml:space="preserve">OTHERSIDE OF PARADISE AT SEA </w:t>
      </w:r>
      <w:r>
        <w:rPr>
          <w:rFonts w:ascii="Calibri" w:eastAsia="Calibri" w:hAnsi="Calibri" w:cs="Calibri"/>
          <w:b/>
          <w:bCs/>
          <w:sz w:val="28"/>
          <w:szCs w:val="28"/>
        </w:rPr>
        <w:t>CRUISE,</w:t>
      </w:r>
    </w:p>
    <w:p w14:paraId="124D8C04"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AND MORE</w:t>
      </w:r>
    </w:p>
    <w:p w14:paraId="124D8C05" w14:textId="77777777" w:rsidR="00FE303F" w:rsidRPr="00534277" w:rsidRDefault="00000000">
      <w:pPr>
        <w:shd w:val="clear" w:color="auto" w:fill="FFFFFF"/>
        <w:spacing w:line="240" w:lineRule="auto"/>
        <w:rPr>
          <w:rFonts w:ascii="Calibri" w:eastAsia="Calibri" w:hAnsi="Calibri" w:cs="Calibri"/>
          <w:sz w:val="16"/>
          <w:szCs w:val="16"/>
        </w:rPr>
      </w:pPr>
      <w:r>
        <w:rPr>
          <w:rFonts w:ascii="Calibri" w:eastAsia="Calibri" w:hAnsi="Calibri" w:cs="Calibri"/>
          <w:sz w:val="28"/>
          <w:szCs w:val="28"/>
        </w:rPr>
        <w:t xml:space="preserve"> </w:t>
      </w:r>
    </w:p>
    <w:p w14:paraId="124D8C06"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COLOSSAL FIRST SINGLE, “HEART STOP,” NOW ASCENDING</w:t>
      </w:r>
    </w:p>
    <w:p w14:paraId="124D8C07" w14:textId="77777777" w:rsidR="00FE303F" w:rsidRDefault="00000000">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sz w:val="28"/>
          <w:szCs w:val="28"/>
        </w:rPr>
        <w:t>TOWARDS TOP 10 AT TRIPLE A RADIO</w:t>
      </w:r>
    </w:p>
    <w:p w14:paraId="124D8C08" w14:textId="77777777" w:rsidR="00FE303F" w:rsidRPr="00093E52" w:rsidRDefault="00000000">
      <w:pPr>
        <w:shd w:val="clear" w:color="auto" w:fill="FFFFFF"/>
        <w:spacing w:line="240" w:lineRule="auto"/>
        <w:jc w:val="center"/>
        <w:rPr>
          <w:rFonts w:ascii="Calibri" w:eastAsia="Calibri" w:hAnsi="Calibri" w:cs="Calibri"/>
          <w:b/>
          <w:bCs/>
          <w:sz w:val="16"/>
          <w:szCs w:val="16"/>
        </w:rPr>
      </w:pPr>
      <w:r w:rsidRPr="00093E52">
        <w:rPr>
          <w:rFonts w:ascii="Calibri" w:eastAsia="Calibri" w:hAnsi="Calibri" w:cs="Calibri"/>
          <w:b/>
          <w:bCs/>
          <w:sz w:val="16"/>
          <w:szCs w:val="16"/>
        </w:rPr>
        <w:t xml:space="preserve"> </w:t>
      </w:r>
    </w:p>
    <w:p w14:paraId="0C1D94D8" w14:textId="77777777" w:rsidR="00093E52" w:rsidRDefault="00000000" w:rsidP="00093E52">
      <w:pPr>
        <w:shd w:val="clear" w:color="auto" w:fill="FFFFFF"/>
        <w:spacing w:line="240" w:lineRule="auto"/>
        <w:jc w:val="center"/>
        <w:rPr>
          <w:rFonts w:ascii="Calibri" w:eastAsia="Calibri" w:hAnsi="Calibri" w:cs="Calibri"/>
          <w:b/>
          <w:bCs/>
          <w:sz w:val="28"/>
          <w:szCs w:val="28"/>
        </w:rPr>
      </w:pPr>
      <w:r>
        <w:rPr>
          <w:rFonts w:ascii="Calibri" w:eastAsia="Calibri" w:hAnsi="Calibri" w:cs="Calibri"/>
          <w:b/>
          <w:bCs/>
          <w:i/>
          <w:iCs/>
          <w:sz w:val="28"/>
          <w:szCs w:val="28"/>
        </w:rPr>
        <w:t xml:space="preserve">GET IT HONEST </w:t>
      </w:r>
      <w:r>
        <w:rPr>
          <w:rFonts w:ascii="Calibri" w:eastAsia="Calibri" w:hAnsi="Calibri" w:cs="Calibri"/>
          <w:b/>
          <w:bCs/>
          <w:sz w:val="28"/>
          <w:szCs w:val="28"/>
        </w:rPr>
        <w:t>ARRIVES VIA CONCORD RECORDS ON FRIDAY, JULY 24</w:t>
      </w:r>
    </w:p>
    <w:p w14:paraId="124D8C0A" w14:textId="746CC710" w:rsidR="00FE303F" w:rsidRPr="00093E52" w:rsidRDefault="00000000" w:rsidP="00093E52">
      <w:pPr>
        <w:shd w:val="clear" w:color="auto" w:fill="FFFFFF"/>
        <w:spacing w:line="240" w:lineRule="auto"/>
        <w:jc w:val="center"/>
        <w:rPr>
          <w:rFonts w:ascii="Calibri" w:eastAsia="Calibri" w:hAnsi="Calibri" w:cs="Calibri"/>
          <w:b/>
          <w:bCs/>
          <w:sz w:val="16"/>
          <w:szCs w:val="16"/>
        </w:rPr>
      </w:pPr>
      <w:r w:rsidRPr="00093E52">
        <w:rPr>
          <w:rFonts w:ascii="Calibri" w:eastAsia="Calibri" w:hAnsi="Calibri" w:cs="Calibri"/>
          <w:b/>
          <w:bCs/>
          <w:sz w:val="16"/>
          <w:szCs w:val="16"/>
        </w:rPr>
        <w:t xml:space="preserve"> </w:t>
      </w:r>
    </w:p>
    <w:p w14:paraId="124D8C0C" w14:textId="1136598F" w:rsidR="00FE303F" w:rsidRPr="00534277" w:rsidRDefault="00000000" w:rsidP="00534277">
      <w:pPr>
        <w:spacing w:line="240" w:lineRule="auto"/>
        <w:jc w:val="center"/>
        <w:rPr>
          <w:rFonts w:ascii="Calibri" w:eastAsia="Calibri" w:hAnsi="Calibri" w:cs="Calibri"/>
          <w:b/>
          <w:bCs/>
          <w:sz w:val="28"/>
          <w:szCs w:val="28"/>
        </w:rPr>
      </w:pPr>
      <w:hyperlink r:id="rId5">
        <w:r>
          <w:rPr>
            <w:rFonts w:ascii="Calibri" w:eastAsia="Calibri" w:hAnsi="Calibri" w:cs="Calibri"/>
            <w:b/>
            <w:bCs/>
            <w:color w:val="0000FF"/>
            <w:sz w:val="28"/>
            <w:szCs w:val="28"/>
            <w:u w:val="single"/>
          </w:rPr>
          <w:t>PRE-ORDERS/PRE-SAVES</w:t>
        </w:r>
      </w:hyperlink>
      <w:r>
        <w:rPr>
          <w:rFonts w:ascii="Calibri" w:eastAsia="Calibri" w:hAnsi="Calibri" w:cs="Calibri"/>
          <w:b/>
          <w:bCs/>
          <w:sz w:val="28"/>
          <w:szCs w:val="28"/>
        </w:rPr>
        <w:t xml:space="preserve"> AVAILABLE NOW</w:t>
      </w:r>
    </w:p>
    <w:p w14:paraId="124D8C0D"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noProof/>
          <w:sz w:val="24"/>
          <w:szCs w:val="24"/>
        </w:rPr>
        <w:drawing>
          <wp:inline distT="114300" distB="114300" distL="114300" distR="114300" wp14:anchorId="124D8C9A" wp14:editId="4CD5AEB7">
            <wp:extent cx="2814761" cy="4015408"/>
            <wp:effectExtent l="0" t="0" r="508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2852732" cy="4069576"/>
                    </a:xfrm>
                    <a:prstGeom prst="rect">
                      <a:avLst/>
                    </a:prstGeom>
                    <a:ln/>
                  </pic:spPr>
                </pic:pic>
              </a:graphicData>
            </a:graphic>
          </wp:inline>
        </w:drawing>
      </w:r>
    </w:p>
    <w:p w14:paraId="124D8C0E" w14:textId="77777777" w:rsidR="00FE303F" w:rsidRDefault="00000000">
      <w:pPr>
        <w:spacing w:line="240" w:lineRule="auto"/>
        <w:jc w:val="center"/>
        <w:rPr>
          <w:rFonts w:ascii="Calibri" w:eastAsia="Calibri" w:hAnsi="Calibri" w:cs="Calibri"/>
          <w:sz w:val="20"/>
          <w:szCs w:val="20"/>
        </w:rPr>
      </w:pPr>
      <w:r>
        <w:rPr>
          <w:rFonts w:ascii="Calibri" w:eastAsia="Calibri" w:hAnsi="Calibri" w:cs="Calibri"/>
          <w:sz w:val="20"/>
          <w:szCs w:val="20"/>
        </w:rPr>
        <w:t>Photo Credit: Tommy Moore /</w:t>
      </w:r>
      <w:hyperlink r:id="rId7">
        <w:r>
          <w:rPr>
            <w:rFonts w:ascii="Calibri" w:eastAsia="Calibri" w:hAnsi="Calibri" w:cs="Calibri"/>
            <w:color w:val="1155CC"/>
            <w:sz w:val="20"/>
            <w:szCs w:val="20"/>
          </w:rPr>
          <w:t xml:space="preserve"> </w:t>
        </w:r>
      </w:hyperlink>
      <w:hyperlink r:id="rId8">
        <w:r>
          <w:rPr>
            <w:rFonts w:ascii="Calibri" w:eastAsia="Calibri" w:hAnsi="Calibri" w:cs="Calibri"/>
            <w:color w:val="0000FF"/>
            <w:sz w:val="20"/>
            <w:szCs w:val="20"/>
            <w:u w:val="single"/>
          </w:rPr>
          <w:t>Download</w:t>
        </w:r>
      </w:hyperlink>
      <w:r>
        <w:rPr>
          <w:rFonts w:ascii="Calibri" w:eastAsia="Calibri" w:hAnsi="Calibri" w:cs="Calibri"/>
          <w:sz w:val="20"/>
          <w:szCs w:val="20"/>
        </w:rPr>
        <w:t xml:space="preserve"> Hi-Res Press Image</w:t>
      </w:r>
    </w:p>
    <w:p w14:paraId="124D8C0F"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lastRenderedPageBreak/>
        <w:t xml:space="preserve"> </w:t>
      </w:r>
    </w:p>
    <w:p w14:paraId="124D8C10"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RIAA </w:t>
      </w:r>
      <w:proofErr w:type="gramStart"/>
      <w:r>
        <w:rPr>
          <w:rFonts w:ascii="Calibri" w:eastAsia="Calibri" w:hAnsi="Calibri" w:cs="Calibri"/>
          <w:sz w:val="24"/>
          <w:szCs w:val="24"/>
        </w:rPr>
        <w:t>Multi-Platinum</w:t>
      </w:r>
      <w:proofErr w:type="gramEnd"/>
      <w:r>
        <w:rPr>
          <w:rFonts w:ascii="Calibri" w:eastAsia="Calibri" w:hAnsi="Calibri" w:cs="Calibri"/>
          <w:sz w:val="24"/>
          <w:szCs w:val="24"/>
        </w:rPr>
        <w:t>-certified, New Orleans, LA-based band</w:t>
      </w:r>
      <w:r>
        <w:rPr>
          <w:rFonts w:ascii="Calibri" w:eastAsia="Calibri" w:hAnsi="Calibri" w:cs="Calibri"/>
          <w:b/>
          <w:bCs/>
          <w:sz w:val="24"/>
          <w:szCs w:val="24"/>
        </w:rPr>
        <w:t xml:space="preserve"> The Revivalists</w:t>
      </w:r>
      <w:r>
        <w:rPr>
          <w:rFonts w:ascii="Calibri" w:eastAsia="Calibri" w:hAnsi="Calibri" w:cs="Calibri"/>
          <w:sz w:val="24"/>
          <w:szCs w:val="24"/>
        </w:rPr>
        <w:t xml:space="preserve"> have shared their emotional new single, “</w:t>
      </w:r>
      <w:r>
        <w:rPr>
          <w:rFonts w:ascii="Calibri" w:eastAsia="Calibri" w:hAnsi="Calibri" w:cs="Calibri"/>
          <w:b/>
          <w:bCs/>
          <w:sz w:val="24"/>
          <w:szCs w:val="24"/>
        </w:rPr>
        <w:t>Get It Honest</w:t>
      </w:r>
      <w:r>
        <w:rPr>
          <w:rFonts w:ascii="Calibri" w:eastAsia="Calibri" w:hAnsi="Calibri" w:cs="Calibri"/>
          <w:sz w:val="24"/>
          <w:szCs w:val="24"/>
        </w:rPr>
        <w:t>,” available now via Concord Records.</w:t>
      </w:r>
    </w:p>
    <w:p w14:paraId="124D8C11" w14:textId="77777777" w:rsidR="00FE303F" w:rsidRDefault="00FE303F">
      <w:pPr>
        <w:spacing w:line="240" w:lineRule="auto"/>
        <w:jc w:val="both"/>
        <w:rPr>
          <w:rFonts w:ascii="Calibri" w:eastAsia="Calibri" w:hAnsi="Calibri" w:cs="Calibri"/>
          <w:sz w:val="24"/>
          <w:szCs w:val="24"/>
        </w:rPr>
      </w:pPr>
    </w:p>
    <w:p w14:paraId="124D8C12"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The title track and musical centerpiece of their eagerly awaited new album sees frontman David Shaw looking back over the nearly two decades since he last had a drink, stirred in the middle of the night to write down some lines: “</w:t>
      </w:r>
      <w:r>
        <w:rPr>
          <w:rFonts w:ascii="Calibri" w:eastAsia="Calibri" w:hAnsi="Calibri" w:cs="Calibri"/>
          <w:i/>
          <w:iCs/>
          <w:sz w:val="24"/>
          <w:szCs w:val="24"/>
        </w:rPr>
        <w:t>Well, I’m so bored, so bored of being sober/Maybe I’ll go downtown, to some bar down on Decatur.</w:t>
      </w:r>
      <w:r>
        <w:rPr>
          <w:rFonts w:ascii="Calibri" w:eastAsia="Calibri" w:hAnsi="Calibri" w:cs="Calibri"/>
          <w:sz w:val="24"/>
          <w:szCs w:val="24"/>
        </w:rPr>
        <w:t>” It was the first time he’d ever had such a pre-dawn epiphany, the first time a song had ever arrived so urgently and simply. Shaw finished the song the next day, its verses drawing the battle lines between what he has been and can still become.</w:t>
      </w:r>
    </w:p>
    <w:p w14:paraId="124D8C13" w14:textId="77777777" w:rsidR="00FE303F" w:rsidRDefault="00FE303F">
      <w:pPr>
        <w:spacing w:line="240" w:lineRule="auto"/>
        <w:jc w:val="both"/>
        <w:rPr>
          <w:rFonts w:ascii="Calibri" w:eastAsia="Calibri" w:hAnsi="Calibri" w:cs="Calibri"/>
          <w:sz w:val="24"/>
          <w:szCs w:val="24"/>
        </w:rPr>
      </w:pPr>
    </w:p>
    <w:p w14:paraId="124D8C14" w14:textId="77777777" w:rsidR="00FE303F" w:rsidRDefault="00000000">
      <w:pPr>
        <w:spacing w:line="240" w:lineRule="auto"/>
        <w:jc w:val="both"/>
        <w:rPr>
          <w:rFonts w:ascii="Calibri" w:eastAsia="Calibri" w:hAnsi="Calibri" w:cs="Calibri"/>
          <w:b/>
          <w:bCs/>
          <w:i/>
          <w:iCs/>
          <w:sz w:val="24"/>
          <w:szCs w:val="24"/>
        </w:rPr>
      </w:pPr>
      <w:r>
        <w:rPr>
          <w:rFonts w:ascii="Calibri" w:eastAsia="Calibri" w:hAnsi="Calibri" w:cs="Calibri"/>
          <w:b/>
          <w:bCs/>
          <w:i/>
          <w:iCs/>
          <w:sz w:val="24"/>
          <w:szCs w:val="24"/>
        </w:rPr>
        <w:t xml:space="preserve">“‘Get It Honest’ came to me in a dream,” says David Shaw. “It woke me up and pretty much demanded my attention right then and there. </w:t>
      </w:r>
      <w:proofErr w:type="gramStart"/>
      <w:r>
        <w:rPr>
          <w:rFonts w:ascii="Calibri" w:eastAsia="Calibri" w:hAnsi="Calibri" w:cs="Calibri"/>
          <w:b/>
          <w:bCs/>
          <w:i/>
          <w:iCs/>
          <w:sz w:val="24"/>
          <w:szCs w:val="24"/>
        </w:rPr>
        <w:t>So</w:t>
      </w:r>
      <w:proofErr w:type="gramEnd"/>
      <w:r>
        <w:rPr>
          <w:rFonts w:ascii="Calibri" w:eastAsia="Calibri" w:hAnsi="Calibri" w:cs="Calibri"/>
          <w:b/>
          <w:bCs/>
          <w:i/>
          <w:iCs/>
          <w:sz w:val="24"/>
          <w:szCs w:val="24"/>
        </w:rPr>
        <w:t xml:space="preserve"> there I was at 3 AM, lying in bed next to my wife, typing out the lyrics to what would become the song. Songs can come in all sorts of ways and carry various messages, too, but the most important takeaway from this for me is that they always find a way to hit you right when you need them the most or maybe when you can </w:t>
      </w:r>
      <w:proofErr w:type="gramStart"/>
      <w:r>
        <w:rPr>
          <w:rFonts w:ascii="Calibri" w:eastAsia="Calibri" w:hAnsi="Calibri" w:cs="Calibri"/>
          <w:b/>
          <w:bCs/>
          <w:i/>
          <w:iCs/>
          <w:sz w:val="24"/>
          <w:szCs w:val="24"/>
        </w:rPr>
        <w:t>actually ‘hear’</w:t>
      </w:r>
      <w:proofErr w:type="gramEnd"/>
      <w:r>
        <w:rPr>
          <w:rFonts w:ascii="Calibri" w:eastAsia="Calibri" w:hAnsi="Calibri" w:cs="Calibri"/>
          <w:b/>
          <w:bCs/>
          <w:i/>
          <w:iCs/>
          <w:sz w:val="24"/>
          <w:szCs w:val="24"/>
        </w:rPr>
        <w:t xml:space="preserve"> them.”</w:t>
      </w:r>
    </w:p>
    <w:p w14:paraId="124D8C15" w14:textId="77777777" w:rsidR="00FE303F" w:rsidRDefault="00FE303F">
      <w:pPr>
        <w:spacing w:line="240" w:lineRule="auto"/>
        <w:jc w:val="both"/>
        <w:rPr>
          <w:rFonts w:ascii="Calibri" w:eastAsia="Calibri" w:hAnsi="Calibri" w:cs="Calibri"/>
          <w:b/>
          <w:bCs/>
          <w:i/>
          <w:iCs/>
          <w:sz w:val="24"/>
          <w:szCs w:val="24"/>
        </w:rPr>
      </w:pPr>
    </w:p>
    <w:p w14:paraId="124D8C16" w14:textId="77777777" w:rsidR="00FE303F" w:rsidRDefault="00000000">
      <w:pPr>
        <w:spacing w:line="240" w:lineRule="auto"/>
        <w:jc w:val="center"/>
        <w:rPr>
          <w:rFonts w:ascii="Calibri" w:eastAsia="Calibri" w:hAnsi="Calibri" w:cs="Calibri"/>
          <w:b/>
          <w:bCs/>
          <w:sz w:val="28"/>
          <w:szCs w:val="28"/>
        </w:rPr>
      </w:pPr>
      <w:hyperlink r:id="rId9">
        <w:r>
          <w:rPr>
            <w:rFonts w:ascii="Calibri" w:eastAsia="Calibri" w:hAnsi="Calibri" w:cs="Calibri"/>
            <w:b/>
            <w:bCs/>
            <w:color w:val="0000FF"/>
            <w:sz w:val="28"/>
            <w:szCs w:val="28"/>
            <w:u w:val="single"/>
          </w:rPr>
          <w:t>LISTEN</w:t>
        </w:r>
      </w:hyperlink>
      <w:r>
        <w:rPr>
          <w:rFonts w:ascii="Calibri" w:eastAsia="Calibri" w:hAnsi="Calibri" w:cs="Calibri"/>
          <w:b/>
          <w:bCs/>
          <w:sz w:val="28"/>
          <w:szCs w:val="28"/>
        </w:rPr>
        <w:t xml:space="preserve"> TO “GET IT HONEST”</w:t>
      </w:r>
    </w:p>
    <w:p w14:paraId="124D8C17"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18"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sixth studio LP and first all-new full-length release in over three years, </w:t>
      </w:r>
      <w:r>
        <w:rPr>
          <w:rFonts w:ascii="Calibri" w:eastAsia="Calibri" w:hAnsi="Calibri" w:cs="Calibri"/>
          <w:b/>
          <w:bCs/>
          <w:i/>
          <w:iCs/>
          <w:sz w:val="24"/>
          <w:szCs w:val="24"/>
        </w:rPr>
        <w:t>Get It Honest</w:t>
      </w:r>
      <w:r>
        <w:rPr>
          <w:rFonts w:ascii="Calibri" w:eastAsia="Calibri" w:hAnsi="Calibri" w:cs="Calibri"/>
          <w:sz w:val="24"/>
          <w:szCs w:val="24"/>
        </w:rPr>
        <w:t xml:space="preserve">, arrives everywhere on </w:t>
      </w:r>
      <w:r>
        <w:rPr>
          <w:rFonts w:ascii="Calibri" w:eastAsia="Calibri" w:hAnsi="Calibri" w:cs="Calibri"/>
          <w:b/>
          <w:bCs/>
          <w:sz w:val="24"/>
          <w:szCs w:val="24"/>
        </w:rPr>
        <w:t>Friday, July 24</w:t>
      </w:r>
      <w:r>
        <w:rPr>
          <w:rFonts w:ascii="Calibri" w:eastAsia="Calibri" w:hAnsi="Calibri" w:cs="Calibri"/>
          <w:sz w:val="24"/>
          <w:szCs w:val="24"/>
        </w:rPr>
        <w:t>. Vinyl pre-orders/pre-saves are available now. The album includes such mature and magnetic highlights as the introspective “</w:t>
      </w:r>
      <w:r>
        <w:rPr>
          <w:rFonts w:ascii="Calibri" w:eastAsia="Calibri" w:hAnsi="Calibri" w:cs="Calibri"/>
          <w:b/>
          <w:bCs/>
          <w:sz w:val="24"/>
          <w:szCs w:val="24"/>
        </w:rPr>
        <w:t>Razorblades and Runways</w:t>
      </w:r>
      <w:r>
        <w:rPr>
          <w:rFonts w:ascii="Calibri" w:eastAsia="Calibri" w:hAnsi="Calibri" w:cs="Calibri"/>
          <w:sz w:val="24"/>
          <w:szCs w:val="24"/>
        </w:rPr>
        <w:t>” and the colossal opening track, “</w:t>
      </w:r>
      <w:r>
        <w:rPr>
          <w:rFonts w:ascii="Calibri" w:eastAsia="Calibri" w:hAnsi="Calibri" w:cs="Calibri"/>
          <w:b/>
          <w:bCs/>
          <w:sz w:val="24"/>
          <w:szCs w:val="24"/>
        </w:rPr>
        <w:t>Heart Stop</w:t>
      </w:r>
      <w:r>
        <w:rPr>
          <w:rFonts w:ascii="Calibri" w:eastAsia="Calibri" w:hAnsi="Calibri" w:cs="Calibri"/>
          <w:sz w:val="24"/>
          <w:szCs w:val="24"/>
        </w:rPr>
        <w:t xml:space="preserve">,” both available everywhere now. </w:t>
      </w:r>
    </w:p>
    <w:p w14:paraId="124D8C19" w14:textId="77777777" w:rsidR="00FE303F" w:rsidRDefault="00FE303F">
      <w:pPr>
        <w:spacing w:line="240" w:lineRule="auto"/>
        <w:jc w:val="both"/>
        <w:rPr>
          <w:rFonts w:ascii="Calibri" w:eastAsia="Calibri" w:hAnsi="Calibri" w:cs="Calibri"/>
          <w:sz w:val="24"/>
          <w:szCs w:val="24"/>
        </w:rPr>
      </w:pPr>
    </w:p>
    <w:p w14:paraId="124D8C1A"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Already a top 10 single on the Billboard AAA chart, “Heart Stop” sees the band celebrating perseverance in the face of things you love so much they threaten to tear you apart, with Shaw squaring up to whatever is to come by howling </w:t>
      </w:r>
      <w:proofErr w:type="spellStart"/>
      <w:r>
        <w:rPr>
          <w:rFonts w:ascii="Calibri" w:eastAsia="Calibri" w:hAnsi="Calibri" w:cs="Calibri"/>
          <w:sz w:val="24"/>
          <w:szCs w:val="24"/>
        </w:rPr>
        <w:t>en</w:t>
      </w:r>
      <w:proofErr w:type="spellEnd"/>
      <w:r>
        <w:rPr>
          <w:rFonts w:ascii="Calibri" w:eastAsia="Calibri" w:hAnsi="Calibri" w:cs="Calibri"/>
          <w:sz w:val="24"/>
          <w:szCs w:val="24"/>
        </w:rPr>
        <w:t xml:space="preserve"> route to the climax, “</w:t>
      </w:r>
      <w:r>
        <w:rPr>
          <w:rFonts w:ascii="Calibri" w:eastAsia="Calibri" w:hAnsi="Calibri" w:cs="Calibri"/>
          <w:i/>
          <w:iCs/>
          <w:sz w:val="24"/>
          <w:szCs w:val="24"/>
        </w:rPr>
        <w:t xml:space="preserve">I’m not afraid of the future </w:t>
      </w:r>
      <w:proofErr w:type="spellStart"/>
      <w:r>
        <w:rPr>
          <w:rFonts w:ascii="Calibri" w:eastAsia="Calibri" w:hAnsi="Calibri" w:cs="Calibri"/>
          <w:i/>
          <w:iCs/>
          <w:sz w:val="24"/>
          <w:szCs w:val="24"/>
        </w:rPr>
        <w:t>comin</w:t>
      </w:r>
      <w:proofErr w:type="spellEnd"/>
      <w:r>
        <w:rPr>
          <w:rFonts w:ascii="Calibri" w:eastAsia="Calibri" w:hAnsi="Calibri" w:cs="Calibri"/>
          <w:i/>
          <w:iCs/>
          <w:sz w:val="24"/>
          <w:szCs w:val="24"/>
        </w:rPr>
        <w:t>’ my way/I’m over wasting my time.</w:t>
      </w:r>
      <w:r>
        <w:rPr>
          <w:rFonts w:ascii="Calibri" w:eastAsia="Calibri" w:hAnsi="Calibri" w:cs="Calibri"/>
          <w:sz w:val="24"/>
          <w:szCs w:val="24"/>
        </w:rPr>
        <w:t>” Co-written by Shaw with 3x GRAMMY® Award-nominated New Orleans musician Andriu “</w:t>
      </w:r>
      <w:proofErr w:type="spellStart"/>
      <w:r>
        <w:rPr>
          <w:rFonts w:ascii="Calibri" w:eastAsia="Calibri" w:hAnsi="Calibri" w:cs="Calibri"/>
          <w:sz w:val="24"/>
          <w:szCs w:val="24"/>
        </w:rPr>
        <w:t>Yàno</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Yanovski</w:t>
      </w:r>
      <w:proofErr w:type="spellEnd"/>
      <w:r>
        <w:rPr>
          <w:rFonts w:ascii="Calibri" w:eastAsia="Calibri" w:hAnsi="Calibri" w:cs="Calibri"/>
          <w:sz w:val="24"/>
          <w:szCs w:val="24"/>
        </w:rPr>
        <w:t xml:space="preserve"> and The Revivalists drummer PJ Howard, the track is joined by an official music video streaming now on YouTube. Directed by filmmaker Caroline Iaffaldano and shot entirely through a </w:t>
      </w:r>
      <w:proofErr w:type="gramStart"/>
      <w:r>
        <w:rPr>
          <w:rFonts w:ascii="Calibri" w:eastAsia="Calibri" w:hAnsi="Calibri" w:cs="Calibri"/>
          <w:sz w:val="24"/>
          <w:szCs w:val="24"/>
        </w:rPr>
        <w:t>first-person</w:t>
      </w:r>
      <w:proofErr w:type="gramEnd"/>
      <w:r>
        <w:rPr>
          <w:rFonts w:ascii="Calibri" w:eastAsia="Calibri" w:hAnsi="Calibri" w:cs="Calibri"/>
          <w:sz w:val="24"/>
          <w:szCs w:val="24"/>
        </w:rPr>
        <w:t>-view helmet cam, the instantly striking visual takes the viewer inside an iconic New Orleans shotgun house alongside talented dancer Malerie Dempster.</w:t>
      </w:r>
    </w:p>
    <w:p w14:paraId="124D8C1B" w14:textId="77777777" w:rsidR="00FE303F" w:rsidRDefault="00000000">
      <w:pPr>
        <w:spacing w:line="240" w:lineRule="auto"/>
        <w:jc w:val="both"/>
        <w:rPr>
          <w:rFonts w:ascii="Calibri" w:eastAsia="Calibri" w:hAnsi="Calibri" w:cs="Calibri"/>
          <w:b/>
          <w:bCs/>
          <w:i/>
          <w:iCs/>
          <w:sz w:val="24"/>
          <w:szCs w:val="24"/>
        </w:rPr>
      </w:pPr>
      <w:r>
        <w:rPr>
          <w:rFonts w:ascii="Calibri" w:eastAsia="Calibri" w:hAnsi="Calibri" w:cs="Calibri"/>
          <w:b/>
          <w:bCs/>
          <w:i/>
          <w:iCs/>
          <w:sz w:val="24"/>
          <w:szCs w:val="24"/>
        </w:rPr>
        <w:t xml:space="preserve"> </w:t>
      </w:r>
    </w:p>
    <w:p w14:paraId="124D8C1C" w14:textId="77777777" w:rsidR="00FE303F" w:rsidRDefault="00000000">
      <w:pPr>
        <w:spacing w:line="240" w:lineRule="auto"/>
        <w:jc w:val="center"/>
        <w:rPr>
          <w:rFonts w:ascii="Calibri" w:eastAsia="Calibri" w:hAnsi="Calibri" w:cs="Calibri"/>
          <w:b/>
          <w:bCs/>
          <w:i/>
          <w:iCs/>
          <w:sz w:val="28"/>
          <w:szCs w:val="28"/>
        </w:rPr>
      </w:pPr>
      <w:r>
        <w:rPr>
          <w:rFonts w:ascii="Calibri" w:eastAsia="Calibri" w:hAnsi="Calibri" w:cs="Calibri"/>
          <w:color w:val="0000FF"/>
          <w:sz w:val="28"/>
          <w:szCs w:val="28"/>
        </w:rPr>
        <w:t xml:space="preserve"> </w:t>
      </w:r>
      <w:hyperlink r:id="rId10">
        <w:r>
          <w:rPr>
            <w:rFonts w:ascii="Calibri" w:eastAsia="Calibri" w:hAnsi="Calibri" w:cs="Calibri"/>
            <w:b/>
            <w:bCs/>
            <w:color w:val="0000FF"/>
            <w:sz w:val="28"/>
            <w:szCs w:val="28"/>
            <w:u w:val="single"/>
          </w:rPr>
          <w:t>PRE-ORDER/PRE-SAVE</w:t>
        </w:r>
      </w:hyperlink>
      <w:r>
        <w:rPr>
          <w:rFonts w:ascii="Calibri" w:eastAsia="Calibri" w:hAnsi="Calibri" w:cs="Calibri"/>
          <w:b/>
          <w:bCs/>
          <w:sz w:val="28"/>
          <w:szCs w:val="28"/>
        </w:rPr>
        <w:t xml:space="preserve"> </w:t>
      </w:r>
      <w:r>
        <w:rPr>
          <w:rFonts w:ascii="Calibri" w:eastAsia="Calibri" w:hAnsi="Calibri" w:cs="Calibri"/>
          <w:b/>
          <w:bCs/>
          <w:i/>
          <w:iCs/>
          <w:sz w:val="28"/>
          <w:szCs w:val="28"/>
        </w:rPr>
        <w:t>GET IT HONEST</w:t>
      </w:r>
    </w:p>
    <w:p w14:paraId="124D8C1D" w14:textId="77777777" w:rsidR="00FE303F" w:rsidRDefault="00000000">
      <w:pPr>
        <w:spacing w:line="240" w:lineRule="auto"/>
        <w:jc w:val="both"/>
        <w:rPr>
          <w:rFonts w:ascii="Calibri" w:eastAsia="Calibri" w:hAnsi="Calibri" w:cs="Calibri"/>
          <w:sz w:val="28"/>
          <w:szCs w:val="28"/>
        </w:rPr>
      </w:pPr>
      <w:r>
        <w:rPr>
          <w:rFonts w:ascii="Calibri" w:eastAsia="Calibri" w:hAnsi="Calibri" w:cs="Calibri"/>
          <w:sz w:val="28"/>
          <w:szCs w:val="28"/>
        </w:rPr>
        <w:t xml:space="preserve"> </w:t>
      </w:r>
    </w:p>
    <w:p w14:paraId="124D8C1E" w14:textId="77777777" w:rsidR="00FE303F" w:rsidRDefault="00000000">
      <w:pPr>
        <w:spacing w:line="240" w:lineRule="auto"/>
        <w:jc w:val="center"/>
        <w:rPr>
          <w:rFonts w:ascii="Calibri" w:eastAsia="Calibri" w:hAnsi="Calibri" w:cs="Calibri"/>
          <w:b/>
          <w:bCs/>
          <w:sz w:val="28"/>
          <w:szCs w:val="28"/>
        </w:rPr>
      </w:pPr>
      <w:hyperlink r:id="rId11">
        <w:r>
          <w:rPr>
            <w:rFonts w:ascii="Calibri" w:eastAsia="Calibri" w:hAnsi="Calibri" w:cs="Calibri"/>
            <w:b/>
            <w:bCs/>
            <w:color w:val="0000FF"/>
            <w:sz w:val="28"/>
            <w:szCs w:val="28"/>
            <w:u w:val="single"/>
          </w:rPr>
          <w:t>LISTEN</w:t>
        </w:r>
      </w:hyperlink>
      <w:r>
        <w:rPr>
          <w:rFonts w:ascii="Calibri" w:eastAsia="Calibri" w:hAnsi="Calibri" w:cs="Calibri"/>
          <w:b/>
          <w:bCs/>
          <w:sz w:val="28"/>
          <w:szCs w:val="28"/>
        </w:rPr>
        <w:t xml:space="preserve"> TO “RAZORBLADES AND RUNWAYS”</w:t>
      </w:r>
    </w:p>
    <w:p w14:paraId="124D8C1F" w14:textId="77777777" w:rsidR="00FE303F"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 xml:space="preserve"> </w:t>
      </w:r>
    </w:p>
    <w:p w14:paraId="124D8C20" w14:textId="77777777" w:rsidR="00FE303F" w:rsidRDefault="00000000">
      <w:pPr>
        <w:spacing w:line="240" w:lineRule="auto"/>
        <w:jc w:val="center"/>
        <w:rPr>
          <w:rFonts w:ascii="Calibri" w:eastAsia="Calibri" w:hAnsi="Calibri" w:cs="Calibri"/>
          <w:b/>
          <w:bCs/>
          <w:sz w:val="28"/>
          <w:szCs w:val="28"/>
        </w:rPr>
      </w:pPr>
      <w:r>
        <w:rPr>
          <w:rFonts w:ascii="Calibri" w:eastAsia="Calibri" w:hAnsi="Calibri" w:cs="Calibri"/>
          <w:color w:val="0000FF"/>
          <w:sz w:val="28"/>
          <w:szCs w:val="28"/>
        </w:rPr>
        <w:t xml:space="preserve"> </w:t>
      </w:r>
      <w:hyperlink r:id="rId12">
        <w:r>
          <w:rPr>
            <w:rFonts w:ascii="Calibri" w:eastAsia="Calibri" w:hAnsi="Calibri" w:cs="Calibri"/>
            <w:b/>
            <w:bCs/>
            <w:color w:val="0000FF"/>
            <w:sz w:val="28"/>
            <w:szCs w:val="28"/>
            <w:u w:val="single"/>
          </w:rPr>
          <w:t>LISTEN</w:t>
        </w:r>
      </w:hyperlink>
      <w:r>
        <w:rPr>
          <w:rFonts w:ascii="Calibri" w:eastAsia="Calibri" w:hAnsi="Calibri" w:cs="Calibri"/>
          <w:b/>
          <w:bCs/>
          <w:sz w:val="28"/>
          <w:szCs w:val="28"/>
        </w:rPr>
        <w:t xml:space="preserve"> TO “HEART STOP”</w:t>
      </w:r>
    </w:p>
    <w:p w14:paraId="124D8C21" w14:textId="77777777" w:rsidR="00FE303F" w:rsidRDefault="00000000">
      <w:pPr>
        <w:spacing w:line="240" w:lineRule="auto"/>
        <w:jc w:val="center"/>
        <w:rPr>
          <w:rFonts w:ascii="Calibri" w:eastAsia="Calibri" w:hAnsi="Calibri" w:cs="Calibri"/>
          <w:b/>
          <w:bCs/>
          <w:sz w:val="28"/>
          <w:szCs w:val="28"/>
        </w:rPr>
      </w:pPr>
      <w:hyperlink r:id="rId13">
        <w:r>
          <w:rPr>
            <w:rFonts w:ascii="Calibri" w:eastAsia="Calibri" w:hAnsi="Calibri" w:cs="Calibri"/>
            <w:b/>
            <w:bCs/>
            <w:color w:val="0000FF"/>
            <w:sz w:val="28"/>
            <w:szCs w:val="28"/>
            <w:u w:val="single"/>
          </w:rPr>
          <w:t>WATCH</w:t>
        </w:r>
      </w:hyperlink>
      <w:r>
        <w:rPr>
          <w:rFonts w:ascii="Calibri" w:eastAsia="Calibri" w:hAnsi="Calibri" w:cs="Calibri"/>
          <w:b/>
          <w:bCs/>
          <w:sz w:val="28"/>
          <w:szCs w:val="28"/>
        </w:rPr>
        <w:t xml:space="preserve"> “HEART STOP” OFFICIAL MUSIC VIDEO</w:t>
      </w:r>
    </w:p>
    <w:p w14:paraId="124D8C22"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23"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lastRenderedPageBreak/>
        <w:t xml:space="preserve">Produced once again by GRAMMY® Award-winner Rich </w:t>
      </w:r>
      <w:proofErr w:type="spellStart"/>
      <w:r>
        <w:rPr>
          <w:rFonts w:ascii="Calibri" w:eastAsia="Calibri" w:hAnsi="Calibri" w:cs="Calibri"/>
          <w:sz w:val="24"/>
          <w:szCs w:val="24"/>
        </w:rPr>
        <w:t>Costey</w:t>
      </w:r>
      <w:proofErr w:type="spellEnd"/>
      <w:r>
        <w:rPr>
          <w:rFonts w:ascii="Calibri" w:eastAsia="Calibri" w:hAnsi="Calibri" w:cs="Calibri"/>
          <w:sz w:val="24"/>
          <w:szCs w:val="24"/>
        </w:rPr>
        <w:t xml:space="preserve"> (Vampire Weekend, Foo Fighters, Death Cab for Cutie) at Vermont’s bucolic Guilford Sound – the same studio where The Revivalists and </w:t>
      </w:r>
      <w:proofErr w:type="spellStart"/>
      <w:r>
        <w:rPr>
          <w:rFonts w:ascii="Calibri" w:eastAsia="Calibri" w:hAnsi="Calibri" w:cs="Calibri"/>
          <w:sz w:val="24"/>
          <w:szCs w:val="24"/>
        </w:rPr>
        <w:t>Costey</w:t>
      </w:r>
      <w:proofErr w:type="spellEnd"/>
      <w:r>
        <w:rPr>
          <w:rFonts w:ascii="Calibri" w:eastAsia="Calibri" w:hAnsi="Calibri" w:cs="Calibri"/>
          <w:sz w:val="24"/>
          <w:szCs w:val="24"/>
        </w:rPr>
        <w:t xml:space="preserve"> previously collaborated on 2023’s life-affirming fifth album, </w:t>
      </w:r>
      <w:r>
        <w:rPr>
          <w:rFonts w:ascii="Calibri" w:eastAsia="Calibri" w:hAnsi="Calibri" w:cs="Calibri"/>
          <w:i/>
          <w:iCs/>
          <w:sz w:val="24"/>
          <w:szCs w:val="24"/>
        </w:rPr>
        <w:t>Pour It Out Into the Night</w:t>
      </w:r>
      <w:r>
        <w:rPr>
          <w:rFonts w:ascii="Calibri" w:eastAsia="Calibri" w:hAnsi="Calibri" w:cs="Calibri"/>
          <w:sz w:val="24"/>
          <w:szCs w:val="24"/>
        </w:rPr>
        <w:t xml:space="preserve"> – </w:t>
      </w:r>
      <w:r>
        <w:rPr>
          <w:rFonts w:ascii="Calibri" w:eastAsia="Calibri" w:hAnsi="Calibri" w:cs="Calibri"/>
          <w:i/>
          <w:iCs/>
          <w:sz w:val="24"/>
          <w:szCs w:val="24"/>
        </w:rPr>
        <w:t>Get It Honest</w:t>
      </w:r>
      <w:r>
        <w:rPr>
          <w:rFonts w:ascii="Calibri" w:eastAsia="Calibri" w:hAnsi="Calibri" w:cs="Calibri"/>
          <w:sz w:val="24"/>
          <w:szCs w:val="24"/>
        </w:rPr>
        <w:t xml:space="preserve"> sees a veteran band enabled by hard-fought experience and boundless solidarity to strike a new path forward. Having embraced multiple musical personalities on previous records, the 12-track collection evinces a blessed cohesion, as if The Revivalists have finally found how they truly want to sound, at least for right now. With seven of its eight members now fathers, </w:t>
      </w:r>
      <w:r>
        <w:rPr>
          <w:rFonts w:ascii="Calibri" w:eastAsia="Calibri" w:hAnsi="Calibri" w:cs="Calibri"/>
          <w:i/>
          <w:iCs/>
          <w:sz w:val="24"/>
          <w:szCs w:val="24"/>
        </w:rPr>
        <w:t>Get It Honest</w:t>
      </w:r>
      <w:r>
        <w:rPr>
          <w:rFonts w:ascii="Calibri" w:eastAsia="Calibri" w:hAnsi="Calibri" w:cs="Calibri"/>
          <w:sz w:val="24"/>
          <w:szCs w:val="24"/>
        </w:rPr>
        <w:t xml:space="preserve"> is unquestionably a grown-folks record, built on songs about cutting yourself clear of a history that only drags you down and embracing the parts of your present that make you grateful to be here at all, like love and grace and salvation. Songs like “Lost and Found” mirror these realizations, harnessing a welcome restraint that highlights this almighty band’s collective journey towards the future. With </w:t>
      </w:r>
      <w:r>
        <w:rPr>
          <w:rFonts w:ascii="Calibri" w:eastAsia="Calibri" w:hAnsi="Calibri" w:cs="Calibri"/>
          <w:i/>
          <w:iCs/>
          <w:sz w:val="24"/>
          <w:szCs w:val="24"/>
        </w:rPr>
        <w:t>Get It Honest</w:t>
      </w:r>
      <w:r>
        <w:rPr>
          <w:rFonts w:ascii="Calibri" w:eastAsia="Calibri" w:hAnsi="Calibri" w:cs="Calibri"/>
          <w:sz w:val="24"/>
          <w:szCs w:val="24"/>
        </w:rPr>
        <w:t xml:space="preserve">, The Revivalists take the time and energy to remind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all to look up and look ahead, to keep going, and never let our past define our destiny.</w:t>
      </w:r>
    </w:p>
    <w:p w14:paraId="124D8C24"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25" w14:textId="77777777" w:rsidR="00FE303F" w:rsidRDefault="00000000">
      <w:pPr>
        <w:spacing w:line="240" w:lineRule="auto"/>
        <w:jc w:val="both"/>
        <w:rPr>
          <w:rFonts w:ascii="Calibri" w:eastAsia="Calibri" w:hAnsi="Calibri" w:cs="Calibri"/>
          <w:b/>
          <w:bCs/>
          <w:i/>
          <w:iCs/>
          <w:sz w:val="24"/>
          <w:szCs w:val="24"/>
        </w:rPr>
      </w:pPr>
      <w:r>
        <w:rPr>
          <w:rFonts w:ascii="Calibri" w:eastAsia="Calibri" w:hAnsi="Calibri" w:cs="Calibri"/>
          <w:b/>
          <w:bCs/>
          <w:i/>
          <w:iCs/>
          <w:sz w:val="24"/>
          <w:szCs w:val="24"/>
        </w:rPr>
        <w:t>“To me, this album is about understanding this point and learning to work with it like a potter works the clay,” Shaw reflects. “Our flaws and imperfections are what ultimately make us human and beautiful."</w:t>
      </w:r>
    </w:p>
    <w:p w14:paraId="124D8C26"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27"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Widely regarded as one of the most uplifting live acts in music today, The Revivalists will mark the new album’s release with the </w:t>
      </w:r>
      <w:r>
        <w:rPr>
          <w:rFonts w:ascii="Calibri" w:eastAsia="Calibri" w:hAnsi="Calibri" w:cs="Calibri"/>
          <w:b/>
          <w:bCs/>
          <w:i/>
          <w:iCs/>
          <w:sz w:val="24"/>
          <w:szCs w:val="24"/>
        </w:rPr>
        <w:t>Get It Honest Tour</w:t>
      </w:r>
      <w:r>
        <w:rPr>
          <w:rFonts w:ascii="Calibri" w:eastAsia="Calibri" w:hAnsi="Calibri" w:cs="Calibri"/>
          <w:sz w:val="24"/>
          <w:szCs w:val="24"/>
        </w:rPr>
        <w:t xml:space="preserve">, kicking off with two sold-out dates at Nantucket, MA’s Chicken Box – an annual tradition for the band – set for July 14-15 and then traveling through November. The Revivalists will be joined by an impressive lineup of support acts on select dates, including Robert Randolph, Ax and the </w:t>
      </w:r>
      <w:proofErr w:type="spellStart"/>
      <w:r>
        <w:rPr>
          <w:rFonts w:ascii="Calibri" w:eastAsia="Calibri" w:hAnsi="Calibri" w:cs="Calibri"/>
          <w:sz w:val="24"/>
          <w:szCs w:val="24"/>
        </w:rPr>
        <w:t>Hatchetmen</w:t>
      </w:r>
      <w:proofErr w:type="spellEnd"/>
      <w:r>
        <w:rPr>
          <w:rFonts w:ascii="Calibri" w:eastAsia="Calibri" w:hAnsi="Calibri" w:cs="Calibri"/>
          <w:sz w:val="24"/>
          <w:szCs w:val="24"/>
        </w:rPr>
        <w:t>, Paul McDonald, Wells Ferrari, True Loves, Rustic Overtones, and Olivia Barnes. The Revivalists have also partnered with Concerted on an “honest ticket” program in which fans who volunteer for two hours of community service receive a ticket in exchange for making a positive impact. For complete details and ticket information, please visit</w:t>
      </w:r>
      <w:hyperlink r:id="rId14">
        <w:r>
          <w:rPr>
            <w:rFonts w:ascii="Calibri" w:eastAsia="Calibri" w:hAnsi="Calibri" w:cs="Calibri"/>
            <w:sz w:val="24"/>
            <w:szCs w:val="24"/>
          </w:rPr>
          <w:t xml:space="preserve"> </w:t>
        </w:r>
      </w:hyperlink>
      <w:hyperlink r:id="rId15">
        <w:r>
          <w:rPr>
            <w:rFonts w:ascii="Calibri" w:eastAsia="Calibri" w:hAnsi="Calibri" w:cs="Calibri"/>
            <w:color w:val="0000FF"/>
            <w:sz w:val="24"/>
            <w:szCs w:val="24"/>
            <w:u w:val="single"/>
          </w:rPr>
          <w:t>www.therevivalists.com/tour</w:t>
        </w:r>
      </w:hyperlink>
      <w:r>
        <w:rPr>
          <w:rFonts w:ascii="Calibri" w:eastAsia="Calibri" w:hAnsi="Calibri" w:cs="Calibri"/>
          <w:sz w:val="24"/>
          <w:szCs w:val="24"/>
        </w:rPr>
        <w:t>.</w:t>
      </w:r>
    </w:p>
    <w:p w14:paraId="124D8C28"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29"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 who recently performed to their largest audience in their career with a hometown headline set at the 2026 New Orleans Jazz &amp; Heritage Festival and made their Grand Ole Opry as part of an “Opry 100” celebration at the historic Nashville venue – will further celebrate the arrival of </w:t>
      </w:r>
      <w:r>
        <w:rPr>
          <w:rFonts w:ascii="Calibri" w:eastAsia="Calibri" w:hAnsi="Calibri" w:cs="Calibri"/>
          <w:i/>
          <w:iCs/>
          <w:sz w:val="24"/>
          <w:szCs w:val="24"/>
        </w:rPr>
        <w:t>Get It Honest</w:t>
      </w:r>
      <w:r>
        <w:rPr>
          <w:rFonts w:ascii="Calibri" w:eastAsia="Calibri" w:hAnsi="Calibri" w:cs="Calibri"/>
          <w:sz w:val="24"/>
          <w:szCs w:val="24"/>
        </w:rPr>
        <w:t xml:space="preserve"> with a typically wide-ranging tour schedule featuring headline dates, top-billed festival appearances, and more. Highlights include a performance at Vancouver, BC’s FIFA Fan Festival™ concert series as part of the FIFA World Cup 2026 (June 11), a record-release weekend headline set at David Shaw’s Big River Get Down in Hamilton, OH (July 25), a very special run supporting The Red Clay Strays (including New York City’s Madison Square Garden on August 9), and their annual return to Morrison, CO’s world famous Red Rocks Amphitheatre (September 25). In addition, The Revivalists will join forces with </w:t>
      </w:r>
      <w:proofErr w:type="spellStart"/>
      <w:r>
        <w:rPr>
          <w:rFonts w:ascii="Calibri" w:eastAsia="Calibri" w:hAnsi="Calibri" w:cs="Calibri"/>
          <w:sz w:val="24"/>
          <w:szCs w:val="24"/>
        </w:rPr>
        <w:t>Sixthman</w:t>
      </w:r>
      <w:proofErr w:type="spellEnd"/>
      <w:r>
        <w:rPr>
          <w:rFonts w:ascii="Calibri" w:eastAsia="Calibri" w:hAnsi="Calibri" w:cs="Calibri"/>
          <w:sz w:val="24"/>
          <w:szCs w:val="24"/>
        </w:rPr>
        <w:t>, the leader in festivals and music cruises for 25 years, for</w:t>
      </w:r>
      <w:hyperlink r:id="rId16">
        <w:r>
          <w:rPr>
            <w:rFonts w:ascii="Calibri" w:eastAsia="Calibri" w:hAnsi="Calibri" w:cs="Calibri"/>
            <w:color w:val="1155CC"/>
            <w:sz w:val="24"/>
            <w:szCs w:val="24"/>
          </w:rPr>
          <w:t xml:space="preserve"> </w:t>
        </w:r>
      </w:hyperlink>
      <w:hyperlink r:id="rId17">
        <w:r>
          <w:rPr>
            <w:rFonts w:ascii="Calibri" w:eastAsia="Calibri" w:hAnsi="Calibri" w:cs="Calibri"/>
            <w:i/>
            <w:iCs/>
            <w:color w:val="0000FF"/>
            <w:sz w:val="24"/>
            <w:szCs w:val="24"/>
            <w:u w:val="single"/>
          </w:rPr>
          <w:t>The Revivalists Present Otherside of Paradise at Sea</w:t>
        </w:r>
      </w:hyperlink>
      <w:r>
        <w:rPr>
          <w:rFonts w:ascii="Calibri" w:eastAsia="Calibri" w:hAnsi="Calibri" w:cs="Calibri"/>
          <w:sz w:val="24"/>
          <w:szCs w:val="24"/>
        </w:rPr>
        <w:t>, an unforgettable musical adventure set to sail November 3-7 from Miami, FL, to Nassau, Bahamas, aboard Norwegian Jewel. For updates and ticket information, please visit</w:t>
      </w:r>
      <w:hyperlink r:id="rId18">
        <w:r>
          <w:rPr>
            <w:rFonts w:ascii="Calibri" w:eastAsia="Calibri" w:hAnsi="Calibri" w:cs="Calibri"/>
            <w:sz w:val="24"/>
            <w:szCs w:val="24"/>
          </w:rPr>
          <w:t xml:space="preserve"> </w:t>
        </w:r>
      </w:hyperlink>
      <w:hyperlink r:id="rId19">
        <w:r>
          <w:rPr>
            <w:rFonts w:ascii="Calibri" w:eastAsia="Calibri" w:hAnsi="Calibri" w:cs="Calibri"/>
            <w:color w:val="0000FF"/>
            <w:sz w:val="24"/>
            <w:szCs w:val="24"/>
            <w:u w:val="single"/>
          </w:rPr>
          <w:t>www.therevivalists.com/tour</w:t>
        </w:r>
      </w:hyperlink>
      <w:r>
        <w:rPr>
          <w:rFonts w:ascii="Calibri" w:eastAsia="Calibri" w:hAnsi="Calibri" w:cs="Calibri"/>
          <w:sz w:val="24"/>
          <w:szCs w:val="24"/>
        </w:rPr>
        <w:t>.</w:t>
      </w:r>
    </w:p>
    <w:p w14:paraId="124D8C2A"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2B" w14:textId="77777777" w:rsidR="00FE303F"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THE REVIVALISTS – LIVE 2026</w:t>
      </w:r>
    </w:p>
    <w:p w14:paraId="124D8C2C"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lastRenderedPageBreak/>
        <w:t xml:space="preserve"> </w:t>
      </w:r>
    </w:p>
    <w:p w14:paraId="124D8C2D"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JUNE</w:t>
      </w:r>
    </w:p>
    <w:p w14:paraId="124D8C2E"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24 – Interlochen, MI – Interlochen Center for the Arts ∞</w:t>
      </w:r>
    </w:p>
    <w:p w14:paraId="124D8C2F"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26 – Milwaukee, WI – Summerfest †</w:t>
      </w:r>
    </w:p>
    <w:p w14:paraId="124D8C30"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28 – Saratoga Springs, NY – Saratoga Jazz Festival †</w:t>
      </w:r>
    </w:p>
    <w:p w14:paraId="124D8C31"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32"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JULY</w:t>
      </w:r>
    </w:p>
    <w:p w14:paraId="124D8C33"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Seattle, WA – Woodland Park Zoo ¡</w:t>
      </w:r>
    </w:p>
    <w:p w14:paraId="124D8C34"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 – Portland, OR – Waterfront Blues Festival †</w:t>
      </w:r>
    </w:p>
    <w:p w14:paraId="124D8C35"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Nantucket, MA – The Chicken Box (SOLD OUT)</w:t>
      </w:r>
    </w:p>
    <w:p w14:paraId="124D8C36"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15 – Nantucket, MA – The Chicken Box (SOLD OUT)</w:t>
      </w:r>
    </w:p>
    <w:p w14:paraId="124D8C37"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17 – Snowshoe, WV – 4848 Festival at Snowshoe Mountain Resort †</w:t>
      </w:r>
    </w:p>
    <w:p w14:paraId="124D8C38"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25 – Hamilton, OH – David Shaw’s Big River Get Down †</w:t>
      </w:r>
    </w:p>
    <w:p w14:paraId="124D8C39"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30 – Columbia, MD – Merriweather Post Pavilion ^</w:t>
      </w:r>
    </w:p>
    <w:p w14:paraId="124D8C3A"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3B"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AUGUST</w:t>
      </w:r>
    </w:p>
    <w:p w14:paraId="124D8C3C"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Boston, MA – TD Garden ^</w:t>
      </w:r>
    </w:p>
    <w:p w14:paraId="124D8C3D"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 – Sidney, ME – Bowl in the Pines %</w:t>
      </w:r>
    </w:p>
    <w:p w14:paraId="124D8C3E"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4 – Deerfield, MA – Summer Stage at Tree House Brewing Company %</w:t>
      </w:r>
    </w:p>
    <w:p w14:paraId="124D8C3F"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7 – Philadelphia, PA – TD Pavilion at Highmark Mann ^</w:t>
      </w:r>
    </w:p>
    <w:p w14:paraId="124D8C40"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9 – New York, NY – Madison Square Garden ^</w:t>
      </w:r>
    </w:p>
    <w:p w14:paraId="124D8C41"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11 – Westport, CT– Levitt Pavilion for the Performing Arts #</w:t>
      </w:r>
    </w:p>
    <w:p w14:paraId="124D8C42"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13 – Fairlee, VT – Lake Morey Resort Summer Concert Series #</w:t>
      </w:r>
    </w:p>
    <w:p w14:paraId="124D8C43"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Chautauqua, NY – Chautauqua Institution</w:t>
      </w:r>
    </w:p>
    <w:p w14:paraId="124D8C44"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28 – Copper Mountain, CO – Union Peak Festival †</w:t>
      </w:r>
    </w:p>
    <w:p w14:paraId="124D8C45"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46"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SEPTEMBER</w:t>
      </w:r>
    </w:p>
    <w:p w14:paraId="124D8C47"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22 – Salt Lake City, UT – Red Butte Garden Amphitheatre =</w:t>
      </w:r>
    </w:p>
    <w:p w14:paraId="124D8C48"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25 – Morrison, CO – Red Rocks Amphitheatre •</w:t>
      </w:r>
    </w:p>
    <w:p w14:paraId="124D8C49"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30 – Toronto, ON – RBC Amphitheatre ^</w:t>
      </w:r>
    </w:p>
    <w:p w14:paraId="124D8C4A"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4B"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OCTOBER</w:t>
      </w:r>
    </w:p>
    <w:p w14:paraId="124D8C4C"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 – Pittsburgh, PA – PPG Paints Arena ^</w:t>
      </w:r>
    </w:p>
    <w:p w14:paraId="124D8C4D"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3 – Grand Rapids, MI – Van Andel Arena ^</w:t>
      </w:r>
    </w:p>
    <w:p w14:paraId="124D8C4E"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4 – Chicago, IL – The Salt Shed +</w:t>
      </w:r>
    </w:p>
    <w:p w14:paraId="124D8C4F"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7 – Allentown, PA – Archer Music Hall</w:t>
      </w:r>
    </w:p>
    <w:p w14:paraId="124D8C50"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10 – Atlantic City, NJ – Ovation Hall at Ocean Casino Resort</w:t>
      </w:r>
    </w:p>
    <w:p w14:paraId="124D8C51"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13 – Charlotte, </w:t>
      </w:r>
      <w:proofErr w:type="gramStart"/>
      <w:r>
        <w:rPr>
          <w:rFonts w:ascii="Calibri" w:eastAsia="Calibri" w:hAnsi="Calibri" w:cs="Calibri"/>
          <w:sz w:val="24"/>
          <w:szCs w:val="24"/>
        </w:rPr>
        <w:t>NC  –</w:t>
      </w:r>
      <w:proofErr w:type="gramEnd"/>
      <w:r>
        <w:rPr>
          <w:rFonts w:ascii="Calibri" w:eastAsia="Calibri" w:hAnsi="Calibri" w:cs="Calibri"/>
          <w:sz w:val="24"/>
          <w:szCs w:val="24"/>
        </w:rPr>
        <w:t xml:space="preserve"> The Fillmore Charlotte #</w:t>
      </w:r>
    </w:p>
    <w:p w14:paraId="124D8C52"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Orlando, FL – Kia Center ^</w:t>
      </w:r>
    </w:p>
    <w:p w14:paraId="124D8C53"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15 – Savannah, GA – </w:t>
      </w:r>
      <w:proofErr w:type="spellStart"/>
      <w:r>
        <w:rPr>
          <w:rFonts w:ascii="Calibri" w:eastAsia="Calibri" w:hAnsi="Calibri" w:cs="Calibri"/>
          <w:sz w:val="24"/>
          <w:szCs w:val="24"/>
        </w:rPr>
        <w:t>Enmarket</w:t>
      </w:r>
      <w:proofErr w:type="spellEnd"/>
      <w:r>
        <w:rPr>
          <w:rFonts w:ascii="Calibri" w:eastAsia="Calibri" w:hAnsi="Calibri" w:cs="Calibri"/>
          <w:sz w:val="24"/>
          <w:szCs w:val="24"/>
        </w:rPr>
        <w:t xml:space="preserve"> Arena ^</w:t>
      </w:r>
    </w:p>
    <w:p w14:paraId="124D8C54"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17 – Charleston, SC – Credit One Stadium ^</w:t>
      </w:r>
    </w:p>
    <w:p w14:paraId="124D8C55"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18 – Greenville, SC – Bon Secours Wellness Arena ^</w:t>
      </w:r>
    </w:p>
    <w:p w14:paraId="124D8C56"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57"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NOVEMBER</w:t>
      </w:r>
    </w:p>
    <w:p w14:paraId="124D8C58"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lastRenderedPageBreak/>
        <w:t xml:space="preserve">3-7 – Miami, FL &gt; Nassau, Bahamas – </w:t>
      </w:r>
      <w:r>
        <w:rPr>
          <w:rFonts w:ascii="Calibri" w:eastAsia="Calibri" w:hAnsi="Calibri" w:cs="Calibri"/>
          <w:i/>
          <w:iCs/>
          <w:sz w:val="24"/>
          <w:szCs w:val="24"/>
        </w:rPr>
        <w:t xml:space="preserve">The Revivalists Present </w:t>
      </w:r>
      <w:proofErr w:type="spellStart"/>
      <w:r>
        <w:rPr>
          <w:rFonts w:ascii="Calibri" w:eastAsia="Calibri" w:hAnsi="Calibri" w:cs="Calibri"/>
          <w:i/>
          <w:iCs/>
          <w:sz w:val="24"/>
          <w:szCs w:val="24"/>
        </w:rPr>
        <w:t>Otherside</w:t>
      </w:r>
      <w:proofErr w:type="spellEnd"/>
      <w:r>
        <w:rPr>
          <w:rFonts w:ascii="Calibri" w:eastAsia="Calibri" w:hAnsi="Calibri" w:cs="Calibri"/>
          <w:i/>
          <w:iCs/>
          <w:sz w:val="24"/>
          <w:szCs w:val="24"/>
        </w:rPr>
        <w:t xml:space="preserve"> of Paradise at Sea</w:t>
      </w:r>
      <w:r>
        <w:rPr>
          <w:rFonts w:ascii="Calibri" w:eastAsia="Calibri" w:hAnsi="Calibri" w:cs="Calibri"/>
          <w:sz w:val="24"/>
          <w:szCs w:val="24"/>
        </w:rPr>
        <w:t xml:space="preserve"> †</w:t>
      </w:r>
    </w:p>
    <w:p w14:paraId="124D8C59"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13 – Atlanta, GA – The Eastern</w:t>
      </w:r>
    </w:p>
    <w:p w14:paraId="124D8C5A"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14 – Wilmington, NC – BAD Day Music &amp; Arts Festival †</w:t>
      </w:r>
    </w:p>
    <w:p w14:paraId="124D8C5B"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16 – Montgomery, AL – Montgomery Performing Arts Center</w:t>
      </w:r>
    </w:p>
    <w:p w14:paraId="124D8C5C"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18 – St. Petersburg, FL – Jannus Live</w:t>
      </w:r>
    </w:p>
    <w:p w14:paraId="124D8C5D"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21 – St. Augustine, FL – The St. Augustine Amphitheatre</w:t>
      </w:r>
    </w:p>
    <w:p w14:paraId="124D8C5E"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22 – </w:t>
      </w:r>
      <w:proofErr w:type="gramStart"/>
      <w:r>
        <w:rPr>
          <w:rFonts w:ascii="Calibri" w:eastAsia="Calibri" w:hAnsi="Calibri" w:cs="Calibri"/>
          <w:sz w:val="24"/>
          <w:szCs w:val="24"/>
        </w:rPr>
        <w:t>Pensacola,,</w:t>
      </w:r>
      <w:proofErr w:type="gramEnd"/>
      <w:r>
        <w:rPr>
          <w:rFonts w:ascii="Calibri" w:eastAsia="Calibri" w:hAnsi="Calibri" w:cs="Calibri"/>
          <w:sz w:val="24"/>
          <w:szCs w:val="24"/>
        </w:rPr>
        <w:t xml:space="preserve"> FL – Maritime Park</w:t>
      </w:r>
    </w:p>
    <w:p w14:paraId="124D8C5F"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60"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Festival Appearance</w:t>
      </w:r>
    </w:p>
    <w:p w14:paraId="124D8C61" w14:textId="77777777" w:rsidR="00FE303F" w:rsidRDefault="00000000">
      <w:pPr>
        <w:spacing w:line="240" w:lineRule="auto"/>
        <w:jc w:val="center"/>
        <w:rPr>
          <w:rFonts w:ascii="Calibri" w:eastAsia="Calibri" w:hAnsi="Calibri" w:cs="Calibri"/>
          <w:sz w:val="24"/>
          <w:szCs w:val="24"/>
        </w:rPr>
      </w:pPr>
      <w:proofErr w:type="gramStart"/>
      <w:r>
        <w:rPr>
          <w:rFonts w:ascii="Calibri" w:eastAsia="Calibri" w:hAnsi="Calibri" w:cs="Calibri"/>
          <w:sz w:val="24"/>
          <w:szCs w:val="24"/>
        </w:rPr>
        <w:t>^  supporting</w:t>
      </w:r>
      <w:proofErr w:type="gramEnd"/>
      <w:r>
        <w:rPr>
          <w:rFonts w:ascii="Calibri" w:eastAsia="Calibri" w:hAnsi="Calibri" w:cs="Calibri"/>
          <w:sz w:val="24"/>
          <w:szCs w:val="24"/>
        </w:rPr>
        <w:t xml:space="preserve"> The Red Clay Strays</w:t>
      </w:r>
    </w:p>
    <w:p w14:paraId="124D8C62"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 Ax and the </w:t>
      </w:r>
      <w:proofErr w:type="spellStart"/>
      <w:r>
        <w:rPr>
          <w:rFonts w:ascii="Calibri" w:eastAsia="Calibri" w:hAnsi="Calibri" w:cs="Calibri"/>
          <w:sz w:val="24"/>
          <w:szCs w:val="24"/>
        </w:rPr>
        <w:t>Hatchetmen</w:t>
      </w:r>
      <w:proofErr w:type="spellEnd"/>
    </w:p>
    <w:p w14:paraId="124D8C63"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Paul McDonald</w:t>
      </w:r>
    </w:p>
    <w:p w14:paraId="124D8C64"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Wells Ferrari</w:t>
      </w:r>
    </w:p>
    <w:p w14:paraId="124D8C65"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True Loves</w:t>
      </w:r>
    </w:p>
    <w:p w14:paraId="124D8C66"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Rustic Overtones</w:t>
      </w:r>
    </w:p>
    <w:p w14:paraId="124D8C67"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Olivia Barnes</w:t>
      </w:r>
    </w:p>
    <w:p w14:paraId="124D8C68"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w/ Robert Randolph</w:t>
      </w:r>
    </w:p>
    <w:p w14:paraId="124D8C69"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6A" w14:textId="77777777" w:rsidR="00FE303F"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124D8C6B"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6C" w14:textId="77777777" w:rsidR="00FE303F" w:rsidRDefault="00000000">
      <w:pPr>
        <w:spacing w:line="240" w:lineRule="auto"/>
        <w:jc w:val="both"/>
        <w:rPr>
          <w:rFonts w:ascii="Calibri" w:eastAsia="Calibri" w:hAnsi="Calibri" w:cs="Calibri"/>
          <w:b/>
          <w:bCs/>
          <w:sz w:val="24"/>
          <w:szCs w:val="24"/>
          <w:u w:val="single"/>
        </w:rPr>
      </w:pPr>
      <w:r>
        <w:rPr>
          <w:rFonts w:ascii="Calibri" w:eastAsia="Calibri" w:hAnsi="Calibri" w:cs="Calibri"/>
          <w:b/>
          <w:bCs/>
          <w:sz w:val="24"/>
          <w:szCs w:val="24"/>
          <w:u w:val="single"/>
        </w:rPr>
        <w:t>ABOUT THE REVIVALISTS:</w:t>
      </w:r>
    </w:p>
    <w:p w14:paraId="124D8C6D"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The Revivalists have made the journey from hole-in-the-wall marathon gigs to sold-out headline shows at such hallowed venues as New York City’s Radio City Music Hall and Morrison, CO’s Red Rocks Amphitheatre, multiplatinum success, and more than 1.6 billion worldwide streams thus far. The eight-piece New Orleans, LA-based band – David Shaw (lead vocals, guitar), Zack Feinberg (guitar), Andrew Campanelli (drums), George Gekas (bass), Ed Williams (pedal steel guitar), Rob Ingraham (saxophone), Michael Girardot (keyboard, trumpet), and PJ Howard (drums, percussion) – broke through with their third full-length studio recording, 2025’s RIAA Gold-certified </w:t>
      </w:r>
      <w:r>
        <w:rPr>
          <w:rFonts w:ascii="Calibri" w:eastAsia="Calibri" w:hAnsi="Calibri" w:cs="Calibri"/>
          <w:i/>
          <w:iCs/>
          <w:sz w:val="24"/>
          <w:szCs w:val="24"/>
        </w:rPr>
        <w:t>Men Amongst Mountains</w:t>
      </w:r>
      <w:r>
        <w:rPr>
          <w:rFonts w:ascii="Calibri" w:eastAsia="Calibri" w:hAnsi="Calibri" w:cs="Calibri"/>
          <w:sz w:val="24"/>
          <w:szCs w:val="24"/>
        </w:rPr>
        <w:t xml:space="preserve">, its success fueled by both the band’s growing recognition as a joyfully exciting live act as well as the chart-topping popular success of such fan favorites as “Keep Going” and of course, the 3x Platinum “Wish I Knew You,” the latter of which made history as The Revivalists’ first-ever #1 single. Further success followed – including three #1 hit singles, shows opening for The Rolling Stones, top-billed festival sets at Lollapalooza, Bonnaroo, Governors Ball, and New Orleans Jazz &amp; Heritage Festival, co-headlining the 2018 National Soccer Hall of Fame Induction Ceremony with Imagine Dragons at Texas’s Toyota Stadium, an unforgettable performance backing Ludacris at 2025’s On Location Super Bowl LIX pre-game party in New Orleans, standout television performances on </w:t>
      </w:r>
      <w:r>
        <w:rPr>
          <w:rFonts w:ascii="Calibri" w:eastAsia="Calibri" w:hAnsi="Calibri" w:cs="Calibri"/>
          <w:i/>
          <w:iCs/>
          <w:sz w:val="24"/>
          <w:szCs w:val="24"/>
        </w:rPr>
        <w:t>The Late Show with Stephen Colbert</w:t>
      </w:r>
      <w:r>
        <w:rPr>
          <w:rFonts w:ascii="Calibri" w:eastAsia="Calibri" w:hAnsi="Calibri" w:cs="Calibri"/>
          <w:sz w:val="24"/>
          <w:szCs w:val="24"/>
        </w:rPr>
        <w:t xml:space="preserve">, </w:t>
      </w:r>
      <w:r>
        <w:rPr>
          <w:rFonts w:ascii="Calibri" w:eastAsia="Calibri" w:hAnsi="Calibri" w:cs="Calibri"/>
          <w:i/>
          <w:iCs/>
          <w:sz w:val="24"/>
          <w:szCs w:val="24"/>
        </w:rPr>
        <w:t>Jimmy Kimmel LIVE!</w:t>
      </w:r>
      <w:r>
        <w:rPr>
          <w:rFonts w:ascii="Calibri" w:eastAsia="Calibri" w:hAnsi="Calibri" w:cs="Calibri"/>
          <w:sz w:val="24"/>
          <w:szCs w:val="24"/>
        </w:rPr>
        <w:t xml:space="preserve">, </w:t>
      </w:r>
      <w:r>
        <w:rPr>
          <w:rFonts w:ascii="Calibri" w:eastAsia="Calibri" w:hAnsi="Calibri" w:cs="Calibri"/>
          <w:i/>
          <w:iCs/>
          <w:sz w:val="24"/>
          <w:szCs w:val="24"/>
        </w:rPr>
        <w:t>TODAY</w:t>
      </w:r>
      <w:r>
        <w:rPr>
          <w:rFonts w:ascii="Calibri" w:eastAsia="Calibri" w:hAnsi="Calibri" w:cs="Calibri"/>
          <w:sz w:val="24"/>
          <w:szCs w:val="24"/>
        </w:rPr>
        <w:t xml:space="preserve">, </w:t>
      </w:r>
      <w:r>
        <w:rPr>
          <w:rFonts w:ascii="Calibri" w:eastAsia="Calibri" w:hAnsi="Calibri" w:cs="Calibri"/>
          <w:i/>
          <w:iCs/>
          <w:sz w:val="24"/>
          <w:szCs w:val="24"/>
        </w:rPr>
        <w:t>Austin City Limits</w:t>
      </w:r>
      <w:r>
        <w:rPr>
          <w:rFonts w:ascii="Calibri" w:eastAsia="Calibri" w:hAnsi="Calibri" w:cs="Calibri"/>
          <w:sz w:val="24"/>
          <w:szCs w:val="24"/>
        </w:rPr>
        <w:t xml:space="preserve">, and more. Hailed by </w:t>
      </w:r>
      <w:r>
        <w:rPr>
          <w:rFonts w:ascii="Calibri" w:eastAsia="Calibri" w:hAnsi="Calibri" w:cs="Calibri"/>
          <w:i/>
          <w:iCs/>
          <w:sz w:val="24"/>
          <w:szCs w:val="24"/>
        </w:rPr>
        <w:t>NPR</w:t>
      </w:r>
      <w:r>
        <w:rPr>
          <w:rFonts w:ascii="Calibri" w:eastAsia="Calibri" w:hAnsi="Calibri" w:cs="Calibri"/>
          <w:sz w:val="24"/>
          <w:szCs w:val="24"/>
        </w:rPr>
        <w:t xml:space="preserve"> as “</w:t>
      </w:r>
      <w:r>
        <w:rPr>
          <w:rFonts w:ascii="Calibri" w:eastAsia="Calibri" w:hAnsi="Calibri" w:cs="Calibri"/>
          <w:i/>
          <w:iCs/>
          <w:sz w:val="24"/>
          <w:szCs w:val="24"/>
        </w:rPr>
        <w:t>filled with anthemic choruses and catchy melodies that, I assure you, get stuck in your head on the first listen,</w:t>
      </w:r>
      <w:r>
        <w:rPr>
          <w:rFonts w:ascii="Calibri" w:eastAsia="Calibri" w:hAnsi="Calibri" w:cs="Calibri"/>
          <w:sz w:val="24"/>
          <w:szCs w:val="24"/>
        </w:rPr>
        <w:t xml:space="preserve">” The Revivalists’ most recent album, 2023’s </w:t>
      </w:r>
      <w:r>
        <w:rPr>
          <w:rFonts w:ascii="Calibri" w:eastAsia="Calibri" w:hAnsi="Calibri" w:cs="Calibri"/>
          <w:i/>
          <w:iCs/>
          <w:sz w:val="24"/>
          <w:szCs w:val="24"/>
        </w:rPr>
        <w:t>Pour It Out Into The Night</w:t>
      </w:r>
      <w:r>
        <w:rPr>
          <w:rFonts w:ascii="Calibri" w:eastAsia="Calibri" w:hAnsi="Calibri" w:cs="Calibri"/>
          <w:sz w:val="24"/>
          <w:szCs w:val="24"/>
        </w:rPr>
        <w:t xml:space="preserve">, marked their most self-guided release to date, highlighted by such tracks as the #1 Triple A/Top 3 Alternative hit, “Kid” – the former’s most-played song of 2023. The collection was followed in 2024 by an expanded deluxe edition showcasing exclusive collaborations with such friends and fellow musicians as Dawes, The Head and the Heart, </w:t>
      </w:r>
      <w:proofErr w:type="spellStart"/>
      <w:r>
        <w:rPr>
          <w:rFonts w:ascii="Calibri" w:eastAsia="Calibri" w:hAnsi="Calibri" w:cs="Calibri"/>
          <w:sz w:val="24"/>
          <w:szCs w:val="24"/>
        </w:rPr>
        <w:t>flipturn</w:t>
      </w:r>
      <w:proofErr w:type="spellEnd"/>
      <w:r>
        <w:rPr>
          <w:rFonts w:ascii="Calibri" w:eastAsia="Calibri" w:hAnsi="Calibri" w:cs="Calibri"/>
          <w:sz w:val="24"/>
          <w:szCs w:val="24"/>
        </w:rPr>
        <w:t>, Mannie Fresh, and the one and only Big Freedia.</w:t>
      </w:r>
    </w:p>
    <w:p w14:paraId="124D8C6E" w14:textId="77777777" w:rsidR="00FE303F" w:rsidRDefault="00FE303F">
      <w:pPr>
        <w:spacing w:line="240" w:lineRule="auto"/>
        <w:jc w:val="both"/>
        <w:rPr>
          <w:rFonts w:ascii="Calibri" w:eastAsia="Calibri" w:hAnsi="Calibri" w:cs="Calibri"/>
          <w:sz w:val="24"/>
          <w:szCs w:val="24"/>
        </w:rPr>
      </w:pPr>
    </w:p>
    <w:p w14:paraId="124D8C6F"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In addition to their busy creative endeavors, The Revivalists have devoted themselves to philanthropic service through</w:t>
      </w:r>
      <w:hyperlink r:id="rId20">
        <w:r>
          <w:rPr>
            <w:rFonts w:ascii="Calibri" w:eastAsia="Calibri" w:hAnsi="Calibri" w:cs="Calibri"/>
            <w:sz w:val="24"/>
            <w:szCs w:val="24"/>
          </w:rPr>
          <w:t xml:space="preserve"> </w:t>
        </w:r>
      </w:hyperlink>
      <w:hyperlink r:id="rId21">
        <w:proofErr w:type="spellStart"/>
        <w:r>
          <w:rPr>
            <w:rFonts w:ascii="Calibri" w:eastAsia="Calibri" w:hAnsi="Calibri" w:cs="Calibri"/>
            <w:color w:val="0000FF"/>
            <w:sz w:val="24"/>
            <w:szCs w:val="24"/>
            <w:u w:val="single"/>
          </w:rPr>
          <w:t>RevCauses</w:t>
        </w:r>
        <w:proofErr w:type="spellEnd"/>
      </w:hyperlink>
      <w:r>
        <w:rPr>
          <w:rFonts w:ascii="Calibri" w:eastAsia="Calibri" w:hAnsi="Calibri" w:cs="Calibri"/>
          <w:sz w:val="24"/>
          <w:szCs w:val="24"/>
        </w:rPr>
        <w:t>, a nonprofit fund that supports the essential work of local and national organizations dedicated to reviving and investing in our communities, our health, and our environment. Supported by $1 from every ticket sold, fan donations and a variety of fundraising efforts, Rev Causes has raised more than $418,000 over the past six years.</w:t>
      </w:r>
    </w:p>
    <w:p w14:paraId="124D8C70"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71"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2026 promises to be another landmark year for the band, highlighted by their long-awaited sixth studio album, </w:t>
      </w:r>
      <w:r>
        <w:rPr>
          <w:rFonts w:ascii="Calibri" w:eastAsia="Calibri" w:hAnsi="Calibri" w:cs="Calibri"/>
          <w:i/>
          <w:iCs/>
          <w:sz w:val="24"/>
          <w:szCs w:val="24"/>
        </w:rPr>
        <w:t>Get It Honest</w:t>
      </w:r>
      <w:r>
        <w:rPr>
          <w:rFonts w:ascii="Calibri" w:eastAsia="Calibri" w:hAnsi="Calibri" w:cs="Calibri"/>
          <w:sz w:val="24"/>
          <w:szCs w:val="24"/>
        </w:rPr>
        <w:t xml:space="preserve">, the inaugural </w:t>
      </w:r>
      <w:r>
        <w:rPr>
          <w:rFonts w:ascii="Calibri" w:eastAsia="Calibri" w:hAnsi="Calibri" w:cs="Calibri"/>
          <w:i/>
          <w:iCs/>
          <w:sz w:val="24"/>
          <w:szCs w:val="24"/>
        </w:rPr>
        <w:t xml:space="preserve">The Revivalists Present </w:t>
      </w:r>
      <w:proofErr w:type="spellStart"/>
      <w:r>
        <w:rPr>
          <w:rFonts w:ascii="Calibri" w:eastAsia="Calibri" w:hAnsi="Calibri" w:cs="Calibri"/>
          <w:i/>
          <w:iCs/>
          <w:sz w:val="24"/>
          <w:szCs w:val="24"/>
        </w:rPr>
        <w:t>Otherside</w:t>
      </w:r>
      <w:proofErr w:type="spellEnd"/>
      <w:r>
        <w:rPr>
          <w:rFonts w:ascii="Calibri" w:eastAsia="Calibri" w:hAnsi="Calibri" w:cs="Calibri"/>
          <w:i/>
          <w:iCs/>
          <w:sz w:val="24"/>
          <w:szCs w:val="24"/>
        </w:rPr>
        <w:t xml:space="preserve"> of Paradise at Sea </w:t>
      </w:r>
      <w:r>
        <w:rPr>
          <w:rFonts w:ascii="Calibri" w:eastAsia="Calibri" w:hAnsi="Calibri" w:cs="Calibri"/>
          <w:sz w:val="24"/>
          <w:szCs w:val="24"/>
        </w:rPr>
        <w:t>cruise vacation, a very special run supporting The Red Clay Strays (including New York City’s Madison Square Garden), and more.</w:t>
      </w:r>
    </w:p>
    <w:p w14:paraId="124D8C72" w14:textId="77777777" w:rsidR="00FE303F" w:rsidRDefault="00000000">
      <w:pPr>
        <w:spacing w:line="240" w:lineRule="auto"/>
        <w:jc w:val="both"/>
        <w:rPr>
          <w:rFonts w:ascii="Calibri" w:eastAsia="Calibri" w:hAnsi="Calibri" w:cs="Calibri"/>
          <w:sz w:val="24"/>
          <w:szCs w:val="24"/>
        </w:rPr>
      </w:pPr>
      <w:r>
        <w:rPr>
          <w:rFonts w:ascii="Calibri" w:eastAsia="Calibri" w:hAnsi="Calibri" w:cs="Calibri"/>
          <w:sz w:val="24"/>
          <w:szCs w:val="24"/>
        </w:rPr>
        <w:t xml:space="preserve"> </w:t>
      </w:r>
    </w:p>
    <w:p w14:paraId="124D8C73" w14:textId="77777777" w:rsidR="00FE303F"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124D8C74"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75" w14:textId="77777777" w:rsidR="00FE303F"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THE REVIVALISTS</w:t>
      </w:r>
    </w:p>
    <w:p w14:paraId="124D8C76" w14:textId="77777777" w:rsidR="00FE303F" w:rsidRDefault="00000000">
      <w:pPr>
        <w:spacing w:line="240" w:lineRule="auto"/>
        <w:jc w:val="center"/>
        <w:rPr>
          <w:rFonts w:ascii="Calibri" w:eastAsia="Calibri" w:hAnsi="Calibri" w:cs="Calibri"/>
          <w:b/>
          <w:bCs/>
          <w:i/>
          <w:iCs/>
          <w:sz w:val="28"/>
          <w:szCs w:val="28"/>
        </w:rPr>
      </w:pPr>
      <w:r>
        <w:rPr>
          <w:rFonts w:ascii="Calibri" w:eastAsia="Calibri" w:hAnsi="Calibri" w:cs="Calibri"/>
          <w:b/>
          <w:bCs/>
          <w:i/>
          <w:iCs/>
          <w:sz w:val="28"/>
          <w:szCs w:val="28"/>
        </w:rPr>
        <w:t>GET IT HONEST</w:t>
      </w:r>
    </w:p>
    <w:p w14:paraId="124D8C77"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(Concord Records)</w:t>
      </w:r>
    </w:p>
    <w:p w14:paraId="124D8C78"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Release Date: Friday, July 24, 2026</w:t>
      </w:r>
    </w:p>
    <w:p w14:paraId="124D8C79"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124D8C7A"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noProof/>
          <w:sz w:val="24"/>
          <w:szCs w:val="24"/>
        </w:rPr>
        <w:drawing>
          <wp:inline distT="114300" distB="114300" distL="114300" distR="114300" wp14:anchorId="124D8C9C" wp14:editId="124D8C9D">
            <wp:extent cx="1549400" cy="15494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1549400" cy="1549400"/>
                    </a:xfrm>
                    <a:prstGeom prst="rect">
                      <a:avLst/>
                    </a:prstGeom>
                    <a:ln/>
                  </pic:spPr>
                </pic:pic>
              </a:graphicData>
            </a:graphic>
          </wp:inline>
        </w:drawing>
      </w:r>
    </w:p>
    <w:p w14:paraId="124D8C7B" w14:textId="77777777" w:rsidR="00FE303F" w:rsidRDefault="00000000">
      <w:pPr>
        <w:spacing w:line="240" w:lineRule="auto"/>
        <w:jc w:val="center"/>
        <w:rPr>
          <w:rFonts w:ascii="Calibri" w:eastAsia="Calibri" w:hAnsi="Calibri" w:cs="Calibri"/>
          <w:sz w:val="20"/>
          <w:szCs w:val="20"/>
        </w:rPr>
      </w:pPr>
      <w:hyperlink r:id="rId23">
        <w:r>
          <w:rPr>
            <w:rFonts w:ascii="Calibri" w:eastAsia="Calibri" w:hAnsi="Calibri" w:cs="Calibri"/>
            <w:color w:val="0000FF"/>
            <w:sz w:val="20"/>
            <w:szCs w:val="20"/>
            <w:u w:val="single"/>
          </w:rPr>
          <w:t>Download</w:t>
        </w:r>
      </w:hyperlink>
      <w:r>
        <w:rPr>
          <w:rFonts w:ascii="Calibri" w:eastAsia="Calibri" w:hAnsi="Calibri" w:cs="Calibri"/>
          <w:sz w:val="20"/>
          <w:szCs w:val="20"/>
        </w:rPr>
        <w:t xml:space="preserve"> Hi-Res Album Cover</w:t>
      </w:r>
    </w:p>
    <w:p w14:paraId="124D8C7C" w14:textId="77777777" w:rsidR="00FE303F" w:rsidRDefault="00000000">
      <w:pPr>
        <w:spacing w:line="240" w:lineRule="auto"/>
        <w:jc w:val="center"/>
        <w:rPr>
          <w:rFonts w:ascii="Calibri" w:eastAsia="Calibri" w:hAnsi="Calibri" w:cs="Calibri"/>
          <w:sz w:val="20"/>
          <w:szCs w:val="20"/>
        </w:rPr>
      </w:pPr>
      <w:r>
        <w:rPr>
          <w:rFonts w:ascii="Calibri" w:eastAsia="Calibri" w:hAnsi="Calibri" w:cs="Calibri"/>
          <w:sz w:val="20"/>
          <w:szCs w:val="20"/>
        </w:rPr>
        <w:t xml:space="preserve">(Credit: Arthur Leipzig, </w:t>
      </w:r>
      <w:r>
        <w:rPr>
          <w:rFonts w:ascii="Calibri" w:eastAsia="Calibri" w:hAnsi="Calibri" w:cs="Calibri"/>
          <w:i/>
          <w:iCs/>
          <w:sz w:val="20"/>
          <w:szCs w:val="20"/>
        </w:rPr>
        <w:t>Growing Up in New York, Follow the Leader</w:t>
      </w:r>
      <w:r>
        <w:rPr>
          <w:rFonts w:ascii="Calibri" w:eastAsia="Calibri" w:hAnsi="Calibri" w:cs="Calibri"/>
          <w:sz w:val="20"/>
          <w:szCs w:val="20"/>
        </w:rPr>
        <w:t>, 1943)</w:t>
      </w:r>
    </w:p>
    <w:p w14:paraId="124D8C7D"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 xml:space="preserve"> </w:t>
      </w:r>
    </w:p>
    <w:p w14:paraId="124D8C7E" w14:textId="77777777" w:rsidR="00FE303F" w:rsidRDefault="00000000">
      <w:pPr>
        <w:spacing w:line="240" w:lineRule="auto"/>
        <w:jc w:val="center"/>
        <w:rPr>
          <w:rFonts w:ascii="Calibri" w:eastAsia="Calibri" w:hAnsi="Calibri" w:cs="Calibri"/>
          <w:b/>
          <w:bCs/>
          <w:sz w:val="24"/>
          <w:szCs w:val="24"/>
        </w:rPr>
      </w:pPr>
      <w:r>
        <w:rPr>
          <w:rFonts w:ascii="Calibri" w:eastAsia="Calibri" w:hAnsi="Calibri" w:cs="Calibri"/>
          <w:b/>
          <w:bCs/>
          <w:sz w:val="24"/>
          <w:szCs w:val="24"/>
        </w:rPr>
        <w:t>TRACKLIST:</w:t>
      </w:r>
    </w:p>
    <w:p w14:paraId="124D8C7F"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Heart Stop</w:t>
      </w:r>
    </w:p>
    <w:p w14:paraId="124D8C80"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Lost And Found</w:t>
      </w:r>
    </w:p>
    <w:p w14:paraId="124D8C81"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Get It Honest</w:t>
      </w:r>
    </w:p>
    <w:p w14:paraId="124D8C82"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Blood On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River</w:t>
      </w:r>
    </w:p>
    <w:p w14:paraId="124D8C83"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Razorblades and Runaways</w:t>
      </w:r>
    </w:p>
    <w:p w14:paraId="124D8C84"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Love’s The Only Thing</w:t>
      </w:r>
    </w:p>
    <w:p w14:paraId="124D8C85"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Holy</w:t>
      </w:r>
    </w:p>
    <w:p w14:paraId="124D8C86"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Bad </w:t>
      </w:r>
      <w:proofErr w:type="spellStart"/>
      <w:r>
        <w:rPr>
          <w:rFonts w:ascii="Calibri" w:eastAsia="Calibri" w:hAnsi="Calibri" w:cs="Calibri"/>
          <w:sz w:val="24"/>
          <w:szCs w:val="24"/>
        </w:rPr>
        <w:t>Bad</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Bad</w:t>
      </w:r>
      <w:proofErr w:type="spellEnd"/>
    </w:p>
    <w:p w14:paraId="124D8C87"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The World Is Not Enough</w:t>
      </w:r>
    </w:p>
    <w:p w14:paraId="124D8C88"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As Of Now</w:t>
      </w:r>
    </w:p>
    <w:p w14:paraId="124D8C89"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Nobody</w:t>
      </w:r>
    </w:p>
    <w:p w14:paraId="124D8C8A"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Lay It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Me</w:t>
      </w:r>
    </w:p>
    <w:p w14:paraId="124D8C8B"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lastRenderedPageBreak/>
        <w:t xml:space="preserve"> </w:t>
      </w:r>
    </w:p>
    <w:p w14:paraId="124D8C8C" w14:textId="77777777" w:rsidR="00FE303F" w:rsidRDefault="00000000">
      <w:pPr>
        <w:spacing w:line="240" w:lineRule="auto"/>
        <w:jc w:val="center"/>
        <w:rPr>
          <w:rFonts w:ascii="Calibri" w:eastAsia="Calibri" w:hAnsi="Calibri" w:cs="Calibri"/>
          <w:b/>
          <w:bCs/>
          <w:sz w:val="28"/>
          <w:szCs w:val="28"/>
        </w:rPr>
      </w:pPr>
      <w:r>
        <w:rPr>
          <w:rFonts w:ascii="Calibri" w:eastAsia="Calibri" w:hAnsi="Calibri" w:cs="Calibri"/>
          <w:b/>
          <w:bCs/>
          <w:sz w:val="28"/>
          <w:szCs w:val="28"/>
        </w:rPr>
        <w:t>CONNECT WITH THE REVIVALISTS</w:t>
      </w:r>
    </w:p>
    <w:p w14:paraId="124D8C8D" w14:textId="77777777" w:rsidR="00FE303F" w:rsidRDefault="00000000">
      <w:pPr>
        <w:spacing w:line="240" w:lineRule="auto"/>
        <w:jc w:val="center"/>
        <w:rPr>
          <w:rFonts w:ascii="Calibri" w:eastAsia="Calibri" w:hAnsi="Calibri" w:cs="Calibri"/>
          <w:color w:val="0000FF"/>
          <w:sz w:val="24"/>
          <w:szCs w:val="24"/>
          <w:u w:val="single"/>
        </w:rPr>
      </w:pPr>
      <w:hyperlink r:id="rId24">
        <w:r>
          <w:rPr>
            <w:rFonts w:ascii="Calibri" w:eastAsia="Calibri" w:hAnsi="Calibri" w:cs="Calibri"/>
            <w:color w:val="0000FF"/>
            <w:sz w:val="24"/>
            <w:szCs w:val="24"/>
            <w:u w:val="single"/>
          </w:rPr>
          <w:t>THEREVIVALISTS.COM</w:t>
        </w:r>
      </w:hyperlink>
      <w:r>
        <w:rPr>
          <w:rFonts w:ascii="Calibri" w:eastAsia="Calibri" w:hAnsi="Calibri" w:cs="Calibri"/>
          <w:sz w:val="24"/>
          <w:szCs w:val="24"/>
        </w:rPr>
        <w:t xml:space="preserve"> |</w:t>
      </w:r>
      <w:hyperlink r:id="rId25">
        <w:r>
          <w:rPr>
            <w:rFonts w:ascii="Calibri" w:eastAsia="Calibri" w:hAnsi="Calibri" w:cs="Calibri"/>
            <w:color w:val="1155CC"/>
            <w:sz w:val="24"/>
            <w:szCs w:val="24"/>
          </w:rPr>
          <w:t xml:space="preserve"> </w:t>
        </w:r>
      </w:hyperlink>
      <w:hyperlink r:id="rId26">
        <w:r>
          <w:rPr>
            <w:rFonts w:ascii="Calibri" w:eastAsia="Calibri" w:hAnsi="Calibri" w:cs="Calibri"/>
            <w:color w:val="0000FF"/>
            <w:sz w:val="24"/>
            <w:szCs w:val="24"/>
            <w:u w:val="single"/>
          </w:rPr>
          <w:t>BANDCAMP</w:t>
        </w:r>
      </w:hyperlink>
      <w:r>
        <w:rPr>
          <w:rFonts w:ascii="Calibri" w:eastAsia="Calibri" w:hAnsi="Calibri" w:cs="Calibri"/>
          <w:sz w:val="24"/>
          <w:szCs w:val="24"/>
        </w:rPr>
        <w:t xml:space="preserve"> |</w:t>
      </w:r>
      <w:hyperlink r:id="rId27">
        <w:r>
          <w:rPr>
            <w:rFonts w:ascii="Calibri" w:eastAsia="Calibri" w:hAnsi="Calibri" w:cs="Calibri"/>
            <w:color w:val="1155CC"/>
            <w:sz w:val="24"/>
            <w:szCs w:val="24"/>
          </w:rPr>
          <w:t xml:space="preserve"> </w:t>
        </w:r>
      </w:hyperlink>
      <w:hyperlink r:id="rId28">
        <w:r>
          <w:rPr>
            <w:rFonts w:ascii="Calibri" w:eastAsia="Calibri" w:hAnsi="Calibri" w:cs="Calibri"/>
            <w:color w:val="0000FF"/>
            <w:sz w:val="24"/>
            <w:szCs w:val="24"/>
            <w:u w:val="single"/>
          </w:rPr>
          <w:t>FACEBOOK</w:t>
        </w:r>
      </w:hyperlink>
      <w:r>
        <w:rPr>
          <w:rFonts w:ascii="Calibri" w:eastAsia="Calibri" w:hAnsi="Calibri" w:cs="Calibri"/>
          <w:sz w:val="24"/>
          <w:szCs w:val="24"/>
        </w:rPr>
        <w:t xml:space="preserve"> |</w:t>
      </w:r>
      <w:hyperlink r:id="rId29">
        <w:r>
          <w:rPr>
            <w:rFonts w:ascii="Calibri" w:eastAsia="Calibri" w:hAnsi="Calibri" w:cs="Calibri"/>
            <w:color w:val="1155CC"/>
            <w:sz w:val="24"/>
            <w:szCs w:val="24"/>
          </w:rPr>
          <w:t xml:space="preserve"> </w:t>
        </w:r>
      </w:hyperlink>
      <w:hyperlink r:id="rId30">
        <w:r>
          <w:rPr>
            <w:rFonts w:ascii="Calibri" w:eastAsia="Calibri" w:hAnsi="Calibri" w:cs="Calibri"/>
            <w:color w:val="0000FF"/>
            <w:sz w:val="24"/>
            <w:szCs w:val="24"/>
            <w:u w:val="single"/>
          </w:rPr>
          <w:t>INSTAGRAM</w:t>
        </w:r>
      </w:hyperlink>
      <w:r>
        <w:rPr>
          <w:rFonts w:ascii="Calibri" w:eastAsia="Calibri" w:hAnsi="Calibri" w:cs="Calibri"/>
          <w:sz w:val="24"/>
          <w:szCs w:val="24"/>
        </w:rPr>
        <w:t xml:space="preserve"> |</w:t>
      </w:r>
      <w:hyperlink r:id="rId31">
        <w:r>
          <w:rPr>
            <w:rFonts w:ascii="Calibri" w:eastAsia="Calibri" w:hAnsi="Calibri" w:cs="Calibri"/>
            <w:sz w:val="24"/>
            <w:szCs w:val="24"/>
          </w:rPr>
          <w:t xml:space="preserve"> </w:t>
        </w:r>
      </w:hyperlink>
      <w:hyperlink r:id="rId32">
        <w:r>
          <w:rPr>
            <w:rFonts w:ascii="Calibri" w:eastAsia="Calibri" w:hAnsi="Calibri" w:cs="Calibri"/>
            <w:color w:val="0000FF"/>
            <w:sz w:val="24"/>
            <w:szCs w:val="24"/>
            <w:u w:val="single"/>
          </w:rPr>
          <w:t>TIKTOK</w:t>
        </w:r>
      </w:hyperlink>
      <w:r>
        <w:rPr>
          <w:rFonts w:ascii="Calibri" w:eastAsia="Calibri" w:hAnsi="Calibri" w:cs="Calibri"/>
          <w:sz w:val="24"/>
          <w:szCs w:val="24"/>
        </w:rPr>
        <w:t xml:space="preserve"> |</w:t>
      </w:r>
      <w:hyperlink r:id="rId33">
        <w:r>
          <w:rPr>
            <w:rFonts w:ascii="Calibri" w:eastAsia="Calibri" w:hAnsi="Calibri" w:cs="Calibri"/>
            <w:color w:val="1155CC"/>
            <w:sz w:val="24"/>
            <w:szCs w:val="24"/>
          </w:rPr>
          <w:t xml:space="preserve"> </w:t>
        </w:r>
      </w:hyperlink>
      <w:hyperlink r:id="rId34">
        <w:r>
          <w:rPr>
            <w:rFonts w:ascii="Calibri" w:eastAsia="Calibri" w:hAnsi="Calibri" w:cs="Calibri"/>
            <w:color w:val="0000FF"/>
            <w:sz w:val="24"/>
            <w:szCs w:val="24"/>
            <w:u w:val="single"/>
          </w:rPr>
          <w:t>X</w:t>
        </w:r>
      </w:hyperlink>
      <w:r>
        <w:rPr>
          <w:rFonts w:ascii="Calibri" w:eastAsia="Calibri" w:hAnsi="Calibri" w:cs="Calibri"/>
          <w:sz w:val="24"/>
          <w:szCs w:val="24"/>
        </w:rPr>
        <w:t xml:space="preserve"> |</w:t>
      </w:r>
      <w:hyperlink r:id="rId35">
        <w:r>
          <w:rPr>
            <w:rFonts w:ascii="Calibri" w:eastAsia="Calibri" w:hAnsi="Calibri" w:cs="Calibri"/>
            <w:color w:val="1155CC"/>
            <w:sz w:val="24"/>
            <w:szCs w:val="24"/>
          </w:rPr>
          <w:t xml:space="preserve"> </w:t>
        </w:r>
      </w:hyperlink>
      <w:hyperlink r:id="rId36">
        <w:r>
          <w:rPr>
            <w:rFonts w:ascii="Calibri" w:eastAsia="Calibri" w:hAnsi="Calibri" w:cs="Calibri"/>
            <w:color w:val="0000FF"/>
            <w:sz w:val="24"/>
            <w:szCs w:val="24"/>
            <w:u w:val="single"/>
          </w:rPr>
          <w:t>YOUTUBE</w:t>
        </w:r>
      </w:hyperlink>
    </w:p>
    <w:p w14:paraId="124D8C8E"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8F" w14:textId="77777777" w:rsidR="00FE303F"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 #</w:t>
      </w:r>
    </w:p>
    <w:p w14:paraId="124D8C90" w14:textId="77777777" w:rsidR="00FE303F" w:rsidRDefault="00000000">
      <w:pPr>
        <w:spacing w:line="240" w:lineRule="auto"/>
        <w:jc w:val="center"/>
        <w:rPr>
          <w:rFonts w:ascii="Calibri" w:eastAsia="Calibri" w:hAnsi="Calibri" w:cs="Calibri"/>
          <w:i/>
          <w:iCs/>
          <w:sz w:val="24"/>
          <w:szCs w:val="24"/>
        </w:rPr>
      </w:pPr>
      <w:r>
        <w:rPr>
          <w:rFonts w:ascii="Calibri" w:eastAsia="Calibri" w:hAnsi="Calibri" w:cs="Calibri"/>
          <w:i/>
          <w:iCs/>
          <w:sz w:val="24"/>
          <w:szCs w:val="24"/>
        </w:rPr>
        <w:t xml:space="preserve"> </w:t>
      </w:r>
    </w:p>
    <w:p w14:paraId="124D8C91" w14:textId="77777777" w:rsidR="00FE303F" w:rsidRDefault="00000000">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Press Contacts:</w:t>
      </w:r>
    </w:p>
    <w:p w14:paraId="124D8C92" w14:textId="77777777" w:rsidR="00FE303F" w:rsidRDefault="00000000">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Ken Weinstein</w:t>
      </w:r>
    </w:p>
    <w:p w14:paraId="124D8C93" w14:textId="77777777" w:rsidR="00FE303F" w:rsidRDefault="00000000">
      <w:pPr>
        <w:shd w:val="clear" w:color="auto" w:fill="FFFFFF"/>
        <w:spacing w:line="240" w:lineRule="auto"/>
        <w:rPr>
          <w:rFonts w:ascii="Calibri" w:eastAsia="Calibri" w:hAnsi="Calibri" w:cs="Calibri"/>
          <w:color w:val="0000FF"/>
          <w:sz w:val="24"/>
          <w:szCs w:val="24"/>
        </w:rPr>
      </w:pPr>
      <w:hyperlink r:id="rId37">
        <w:r>
          <w:rPr>
            <w:rFonts w:ascii="Calibri" w:eastAsia="Calibri" w:hAnsi="Calibri" w:cs="Calibri"/>
            <w:color w:val="0000FF"/>
            <w:sz w:val="24"/>
            <w:szCs w:val="24"/>
            <w:u w:val="single"/>
          </w:rPr>
          <w:t>weinstein@bighassle.com</w:t>
        </w:r>
      </w:hyperlink>
    </w:p>
    <w:p w14:paraId="124D8C94" w14:textId="77777777" w:rsidR="00FE303F" w:rsidRDefault="00000000">
      <w:pPr>
        <w:shd w:val="clear" w:color="auto" w:fill="FFFFFF"/>
        <w:spacing w:line="240" w:lineRule="auto"/>
        <w:rPr>
          <w:rFonts w:ascii="Calibri" w:eastAsia="Calibri" w:hAnsi="Calibri" w:cs="Calibri"/>
          <w:color w:val="403F42"/>
          <w:sz w:val="24"/>
          <w:szCs w:val="24"/>
        </w:rPr>
      </w:pPr>
      <w:r>
        <w:rPr>
          <w:rFonts w:ascii="Calibri" w:eastAsia="Calibri" w:hAnsi="Calibri" w:cs="Calibri"/>
          <w:color w:val="403F42"/>
          <w:sz w:val="24"/>
          <w:szCs w:val="24"/>
        </w:rPr>
        <w:t xml:space="preserve"> </w:t>
      </w:r>
    </w:p>
    <w:p w14:paraId="124D8C95" w14:textId="77777777" w:rsidR="00FE303F" w:rsidRDefault="00000000">
      <w:pPr>
        <w:shd w:val="clear" w:color="auto" w:fill="FFFFFF"/>
        <w:spacing w:line="240" w:lineRule="auto"/>
        <w:rPr>
          <w:rFonts w:ascii="Calibri" w:eastAsia="Calibri" w:hAnsi="Calibri" w:cs="Calibri"/>
          <w:sz w:val="24"/>
          <w:szCs w:val="24"/>
        </w:rPr>
      </w:pPr>
      <w:r>
        <w:rPr>
          <w:rFonts w:ascii="Calibri" w:eastAsia="Calibri" w:hAnsi="Calibri" w:cs="Calibri"/>
          <w:sz w:val="24"/>
          <w:szCs w:val="24"/>
        </w:rPr>
        <w:t>Fia Kaminski</w:t>
      </w:r>
    </w:p>
    <w:p w14:paraId="124D8C96" w14:textId="77777777" w:rsidR="00FE303F" w:rsidRDefault="00000000">
      <w:pPr>
        <w:shd w:val="clear" w:color="auto" w:fill="FFFFFF"/>
        <w:spacing w:line="240" w:lineRule="auto"/>
        <w:rPr>
          <w:rFonts w:ascii="Calibri" w:eastAsia="Calibri" w:hAnsi="Calibri" w:cs="Calibri"/>
          <w:color w:val="0000FF"/>
          <w:sz w:val="24"/>
          <w:szCs w:val="24"/>
        </w:rPr>
      </w:pPr>
      <w:hyperlink r:id="rId38">
        <w:r>
          <w:rPr>
            <w:rFonts w:ascii="Calibri" w:eastAsia="Calibri" w:hAnsi="Calibri" w:cs="Calibri"/>
            <w:color w:val="0000FF"/>
            <w:sz w:val="24"/>
            <w:szCs w:val="24"/>
            <w:u w:val="single"/>
          </w:rPr>
          <w:t>fia@bighassle.com</w:t>
        </w:r>
      </w:hyperlink>
    </w:p>
    <w:p w14:paraId="124D8C97" w14:textId="77777777" w:rsidR="00FE303F" w:rsidRDefault="00FE303F">
      <w:pPr>
        <w:shd w:val="clear" w:color="auto" w:fill="FFFFFF"/>
        <w:spacing w:line="240" w:lineRule="auto"/>
        <w:rPr>
          <w:rFonts w:ascii="Calibri" w:eastAsia="Calibri" w:hAnsi="Calibri" w:cs="Calibri"/>
          <w:sz w:val="24"/>
          <w:szCs w:val="24"/>
        </w:rPr>
      </w:pPr>
    </w:p>
    <w:p w14:paraId="124D8C98" w14:textId="77777777" w:rsidR="00FE303F"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 </w:t>
      </w:r>
    </w:p>
    <w:p w14:paraId="124D8C99" w14:textId="77777777" w:rsidR="00FE303F" w:rsidRDefault="00FE303F">
      <w:pPr>
        <w:spacing w:line="240" w:lineRule="auto"/>
        <w:rPr>
          <w:rFonts w:ascii="Calibri" w:eastAsia="Calibri" w:hAnsi="Calibri" w:cs="Calibri"/>
          <w:sz w:val="24"/>
          <w:szCs w:val="24"/>
        </w:rPr>
      </w:pPr>
    </w:p>
    <w:sectPr w:rsidR="00FE30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BDD51D06-1955-CD4B-A30C-01DED548898E}"/>
    <w:embedItalic r:id="rId2" w:fontKey="{E21EFDF7-EC28-774A-AE06-8CCDCB95464A}"/>
  </w:font>
  <w:font w:name="Times New Roman">
    <w:panose1 w:val="02020603050405020304"/>
    <w:charset w:val="00"/>
    <w:family w:val="roman"/>
    <w:pitch w:val="variable"/>
    <w:sig w:usb0="E0002EFF" w:usb1="C000785B" w:usb2="00000009" w:usb3="00000000" w:csb0="000001FF" w:csb1="00000000"/>
    <w:embedRegular r:id="rId3" w:fontKey="{1CECADCC-0CD4-074B-AD44-0E789436430F}"/>
  </w:font>
  <w:font w:name="Calibri">
    <w:panose1 w:val="020F0502020204030204"/>
    <w:charset w:val="00"/>
    <w:family w:val="swiss"/>
    <w:pitch w:val="variable"/>
    <w:sig w:usb0="E0002AFF" w:usb1="C000247B" w:usb2="00000009" w:usb3="00000000" w:csb0="000001FF" w:csb1="00000000"/>
    <w:embedRegular r:id="rId4" w:fontKey="{0D84EE21-F10E-EC40-8839-540B2C802040}"/>
    <w:embedBold r:id="rId5" w:fontKey="{B09BFAEE-29AB-9848-967D-A63D93108012}"/>
    <w:embedItalic r:id="rId6" w:fontKey="{5CF0BD52-315F-9E44-B4ED-75B4E84EF7EA}"/>
    <w:embedBoldItalic r:id="rId7" w:fontKey="{163A63AB-C779-D746-9261-8A8D1B9A7697}"/>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notTrueType/>
    <w:pitch w:val="default"/>
    <w:embedRegular r:id="rId8" w:fontKey="{3A0E06C0-0C8F-D244-890E-EAACDE7A6BF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03F"/>
    <w:rsid w:val="00093E52"/>
    <w:rsid w:val="00534277"/>
    <w:rsid w:val="00B85DE9"/>
    <w:rsid w:val="00FE30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24D8BF7"/>
  <w15:docId w15:val="{DCB7D263-2C26-6844-8654-1B78AE84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youtu.be/MxYpjjaAeFE" TargetMode="External"/><Relationship Id="rId18" Type="http://schemas.openxmlformats.org/officeDocument/2006/relationships/hyperlink" Target="http://www.therevivalists.com/tour" TargetMode="External"/><Relationship Id="rId26" Type="http://schemas.openxmlformats.org/officeDocument/2006/relationships/hyperlink" Target="https://therevivalists.bandcamp.com/" TargetMode="External"/><Relationship Id="rId39" Type="http://schemas.openxmlformats.org/officeDocument/2006/relationships/fontTable" Target="fontTable.xml"/><Relationship Id="rId21" Type="http://schemas.openxmlformats.org/officeDocument/2006/relationships/hyperlink" Target="https://www.therevivalists.com/revcauses" TargetMode="External"/><Relationship Id="rId34" Type="http://schemas.openxmlformats.org/officeDocument/2006/relationships/hyperlink" Target="https://twitter.com/therevivalists" TargetMode="External"/><Relationship Id="rId7" Type="http://schemas.openxmlformats.org/officeDocument/2006/relationships/hyperlink" Target="https://c3mgmt.app.box.com/s/k1y8usudhfzvn6e9pd7kh4iubqlkllci" TargetMode="External"/><Relationship Id="rId12" Type="http://schemas.openxmlformats.org/officeDocument/2006/relationships/hyperlink" Target="https://ffm.to/therevivalists-heartstop" TargetMode="External"/><Relationship Id="rId17" Type="http://schemas.openxmlformats.org/officeDocument/2006/relationships/hyperlink" Target="http://www.othersideofparadiseatsea.com/" TargetMode="External"/><Relationship Id="rId25" Type="http://schemas.openxmlformats.org/officeDocument/2006/relationships/hyperlink" Target="https://therevivalists.bandcamp.com/" TargetMode="External"/><Relationship Id="rId33" Type="http://schemas.openxmlformats.org/officeDocument/2006/relationships/hyperlink" Target="https://twitter.com/therevivalists" TargetMode="External"/><Relationship Id="rId38" Type="http://schemas.openxmlformats.org/officeDocument/2006/relationships/hyperlink" Target="mailto:fia@bighassle.com" TargetMode="External"/><Relationship Id="rId2" Type="http://schemas.openxmlformats.org/officeDocument/2006/relationships/settings" Target="settings.xml"/><Relationship Id="rId16" Type="http://schemas.openxmlformats.org/officeDocument/2006/relationships/hyperlink" Target="http://www.othersideofparadiseatsea.com/" TargetMode="External"/><Relationship Id="rId20" Type="http://schemas.openxmlformats.org/officeDocument/2006/relationships/hyperlink" Target="https://www.therevivalists.com/revcauses" TargetMode="External"/><Relationship Id="rId29" Type="http://schemas.openxmlformats.org/officeDocument/2006/relationships/hyperlink" Target="https://www.instagram.com/therevivalists/"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ffm.to/therevivalists-rr" TargetMode="External"/><Relationship Id="rId24" Type="http://schemas.openxmlformats.org/officeDocument/2006/relationships/hyperlink" Target="https://www.therevivalists.com/" TargetMode="External"/><Relationship Id="rId32" Type="http://schemas.openxmlformats.org/officeDocument/2006/relationships/hyperlink" Target="https://www.tiktok.com/@therevivalistsband" TargetMode="External"/><Relationship Id="rId37" Type="http://schemas.openxmlformats.org/officeDocument/2006/relationships/hyperlink" Target="mailto:weinstein@bighassle.com" TargetMode="External"/><Relationship Id="rId40" Type="http://schemas.openxmlformats.org/officeDocument/2006/relationships/theme" Target="theme/theme1.xml"/><Relationship Id="rId5" Type="http://schemas.openxmlformats.org/officeDocument/2006/relationships/hyperlink" Target="https://ffm.to/therevivalists-getithonest" TargetMode="External"/><Relationship Id="rId15" Type="http://schemas.openxmlformats.org/officeDocument/2006/relationships/hyperlink" Target="http://www.therevivalists.com/tour" TargetMode="External"/><Relationship Id="rId23" Type="http://schemas.openxmlformats.org/officeDocument/2006/relationships/hyperlink" Target="https://c3mgmt.app.box.com/s/aka3ki9k62esxkdd4u6fgpso13cbhj5d" TargetMode="External"/><Relationship Id="rId28" Type="http://schemas.openxmlformats.org/officeDocument/2006/relationships/hyperlink" Target="https://www.facebook.com/therevivalists" TargetMode="External"/><Relationship Id="rId36" Type="http://schemas.openxmlformats.org/officeDocument/2006/relationships/hyperlink" Target="https://www.youtube.com/user/therevivalists" TargetMode="External"/><Relationship Id="rId10" Type="http://schemas.openxmlformats.org/officeDocument/2006/relationships/hyperlink" Target="https://ffm.to/therevivalists-getithonest" TargetMode="External"/><Relationship Id="rId19" Type="http://schemas.openxmlformats.org/officeDocument/2006/relationships/hyperlink" Target="http://www.therevivalists.com/tour" TargetMode="External"/><Relationship Id="rId31" Type="http://schemas.openxmlformats.org/officeDocument/2006/relationships/hyperlink" Target="https://www.tiktok.com/@therevivalistsband" TargetMode="External"/><Relationship Id="rId4" Type="http://schemas.openxmlformats.org/officeDocument/2006/relationships/hyperlink" Target="https://i.concordrecords.com/tr-getithonest" TargetMode="External"/><Relationship Id="rId9" Type="http://schemas.openxmlformats.org/officeDocument/2006/relationships/hyperlink" Target="https://i.concordrecords.com/tr-getithonest" TargetMode="External"/><Relationship Id="rId14" Type="http://schemas.openxmlformats.org/officeDocument/2006/relationships/hyperlink" Target="http://www.therevivalists.com/tour" TargetMode="External"/><Relationship Id="rId22" Type="http://schemas.openxmlformats.org/officeDocument/2006/relationships/image" Target="media/image2.jpg"/><Relationship Id="rId27" Type="http://schemas.openxmlformats.org/officeDocument/2006/relationships/hyperlink" Target="https://www.facebook.com/therevivalists" TargetMode="External"/><Relationship Id="rId30" Type="http://schemas.openxmlformats.org/officeDocument/2006/relationships/hyperlink" Target="https://www.instagram.com/therevivalists/" TargetMode="External"/><Relationship Id="rId35" Type="http://schemas.openxmlformats.org/officeDocument/2006/relationships/hyperlink" Target="https://www.youtube.com/user/therevivalists" TargetMode="External"/><Relationship Id="rId8" Type="http://schemas.openxmlformats.org/officeDocument/2006/relationships/hyperlink" Target="https://c3mgmt.app.box.com/s/k1y8usudhfzvn6e9pd7kh4iubqlkllci" TargetMode="External"/><Relationship Id="rId3"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2136</Words>
  <Characters>12177</Characters>
  <Application>Microsoft Office Word</Application>
  <DocSecurity>0</DocSecurity>
  <Lines>101</Lines>
  <Paragraphs>28</Paragraphs>
  <ScaleCrop>false</ScaleCrop>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Brett Merritt</cp:lastModifiedBy>
  <cp:revision>3</cp:revision>
  <dcterms:created xsi:type="dcterms:W3CDTF">2026-06-11T19:18:00Z</dcterms:created>
  <dcterms:modified xsi:type="dcterms:W3CDTF">2026-06-11T19:20:00Z</dcterms:modified>
</cp:coreProperties>
</file>