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 immediate release</w:t>
      </w:r>
    </w:p>
    <w:p w:rsidR="00000000" w:rsidDel="00000000" w:rsidP="00000000" w:rsidRDefault="00000000" w:rsidRPr="00000000" w14:paraId="0000000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671513" cy="671513"/>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71513" cy="671513"/>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04">
      <w:pPr>
        <w:jc w:val="center"/>
        <w:rPr>
          <w:b w:val="1"/>
          <w:sz w:val="36"/>
          <w:szCs w:val="36"/>
        </w:rPr>
      </w:pPr>
      <w:r w:rsidDel="00000000" w:rsidR="00000000" w:rsidRPr="00000000">
        <w:rPr>
          <w:b w:val="1"/>
          <w:sz w:val="36"/>
          <w:szCs w:val="36"/>
          <w:rtl w:val="0"/>
        </w:rPr>
        <w:t xml:space="preserve">NOAH FLOERSCH </w:t>
      </w:r>
    </w:p>
    <w:p w:rsidR="00000000" w:rsidDel="00000000" w:rsidP="00000000" w:rsidRDefault="00000000" w:rsidRPr="00000000" w14:paraId="00000005">
      <w:pPr>
        <w:jc w:val="center"/>
        <w:rPr>
          <w:b w:val="1"/>
          <w:sz w:val="24"/>
          <w:szCs w:val="24"/>
        </w:rPr>
      </w:pPr>
      <w:r w:rsidDel="00000000" w:rsidR="00000000" w:rsidRPr="00000000">
        <w:rPr>
          <w:b w:val="1"/>
          <w:sz w:val="24"/>
          <w:szCs w:val="24"/>
          <w:rtl w:val="0"/>
        </w:rPr>
        <w:t xml:space="preserve">RELEASES ALTER-EGO ALBUM </w:t>
      </w:r>
      <w:r w:rsidDel="00000000" w:rsidR="00000000" w:rsidRPr="00000000">
        <w:rPr>
          <w:b w:val="1"/>
          <w:i w:val="1"/>
          <w:sz w:val="24"/>
          <w:szCs w:val="24"/>
          <w:rtl w:val="0"/>
        </w:rPr>
        <w:t xml:space="preserve">FRANCIS AQUARIUS </w:t>
      </w:r>
      <w:r w:rsidDel="00000000" w:rsidR="00000000" w:rsidRPr="00000000">
        <w:rPr>
          <w:b w:val="1"/>
          <w:sz w:val="24"/>
          <w:szCs w:val="24"/>
          <w:rtl w:val="0"/>
        </w:rPr>
        <w:t xml:space="preserve">TODAY VIA CONCORD RECORDS</w:t>
      </w:r>
    </w:p>
    <w:p w:rsidR="00000000" w:rsidDel="00000000" w:rsidP="00000000" w:rsidRDefault="00000000" w:rsidRPr="00000000" w14:paraId="00000006">
      <w:pPr>
        <w:jc w:val="center"/>
        <w:rPr>
          <w:b w:val="1"/>
          <w:sz w:val="24"/>
          <w:szCs w:val="24"/>
        </w:rPr>
      </w:pPr>
      <w:r w:rsidDel="00000000" w:rsidR="00000000" w:rsidRPr="00000000">
        <w:rPr>
          <w:rtl w:val="0"/>
        </w:rPr>
      </w:r>
    </w:p>
    <w:p w:rsidR="00000000" w:rsidDel="00000000" w:rsidP="00000000" w:rsidRDefault="00000000" w:rsidRPr="00000000" w14:paraId="00000007">
      <w:pPr>
        <w:jc w:val="center"/>
        <w:rPr>
          <w:b w:val="1"/>
          <w:sz w:val="24"/>
          <w:szCs w:val="24"/>
        </w:rPr>
      </w:pPr>
      <w:r w:rsidDel="00000000" w:rsidR="00000000" w:rsidRPr="00000000">
        <w:rPr>
          <w:b w:val="1"/>
          <w:sz w:val="24"/>
          <w:szCs w:val="24"/>
          <w:rtl w:val="0"/>
        </w:rPr>
        <w:t xml:space="preserve">FEATURES NEW TRACK “LOOK AT YOU” </w:t>
      </w:r>
    </w:p>
    <w:p w:rsidR="00000000" w:rsidDel="00000000" w:rsidP="00000000" w:rsidRDefault="00000000" w:rsidRPr="00000000" w14:paraId="00000008">
      <w:pPr>
        <w:jc w:val="center"/>
        <w:rPr>
          <w:b w:val="1"/>
          <w:sz w:val="24"/>
          <w:szCs w:val="24"/>
        </w:rPr>
      </w:pPr>
      <w:r w:rsidDel="00000000" w:rsidR="00000000" w:rsidRPr="00000000">
        <w:rPr>
          <w:rtl w:val="0"/>
        </w:rPr>
      </w:r>
    </w:p>
    <w:p w:rsidR="00000000" w:rsidDel="00000000" w:rsidP="00000000" w:rsidRDefault="00000000" w:rsidRPr="00000000" w14:paraId="00000009">
      <w:pPr>
        <w:jc w:val="center"/>
        <w:rPr>
          <w:b w:val="1"/>
          <w:sz w:val="24"/>
          <w:szCs w:val="24"/>
        </w:rPr>
      </w:pPr>
      <w:r w:rsidDel="00000000" w:rsidR="00000000" w:rsidRPr="00000000">
        <w:rPr>
          <w:b w:val="1"/>
          <w:sz w:val="24"/>
          <w:szCs w:val="24"/>
          <w:rtl w:val="0"/>
        </w:rPr>
        <w:t xml:space="preserve">INCLUDES PREVIOUSLY RELEASED “GROWING EVERYTHING OUT,” “SOMETHIN’ BOUT A BEER” &amp; “SOMEBODY NOBODY GETS OVER”</w:t>
      </w:r>
    </w:p>
    <w:p w:rsidR="00000000" w:rsidDel="00000000" w:rsidP="00000000" w:rsidRDefault="00000000" w:rsidRPr="00000000" w14:paraId="0000000A">
      <w:pPr>
        <w:jc w:val="center"/>
        <w:rPr>
          <w:b w:val="1"/>
          <w:sz w:val="24"/>
          <w:szCs w:val="24"/>
        </w:rPr>
      </w:pPr>
      <w:r w:rsidDel="00000000" w:rsidR="00000000" w:rsidRPr="00000000">
        <w:rPr>
          <w:rtl w:val="0"/>
        </w:rPr>
      </w:r>
    </w:p>
    <w:p w:rsidR="00000000" w:rsidDel="00000000" w:rsidP="00000000" w:rsidRDefault="00000000" w:rsidRPr="00000000" w14:paraId="0000000B">
      <w:pPr>
        <w:jc w:val="center"/>
        <w:rPr>
          <w:b w:val="1"/>
          <w:sz w:val="24"/>
          <w:szCs w:val="24"/>
        </w:rPr>
      </w:pPr>
      <w:r w:rsidDel="00000000" w:rsidR="00000000" w:rsidRPr="00000000">
        <w:rPr>
          <w:b w:val="1"/>
          <w:sz w:val="24"/>
          <w:szCs w:val="24"/>
          <w:rtl w:val="0"/>
        </w:rPr>
        <w:t xml:space="preserve">UPCOMING ALBUM RELEASE SHOWS IN CHICAGO ON OCTOBER 10TH &amp; NASHVILLE ON NOVEMBER 3RD</w:t>
      </w:r>
      <w:r w:rsidDel="00000000" w:rsidR="00000000" w:rsidRPr="00000000">
        <w:rPr>
          <w:rtl w:val="0"/>
        </w:rPr>
      </w:r>
    </w:p>
    <w:p w:rsidR="00000000" w:rsidDel="00000000" w:rsidP="00000000" w:rsidRDefault="00000000" w:rsidRPr="00000000" w14:paraId="0000000C">
      <w:pPr>
        <w:jc w:val="left"/>
        <w:rPr>
          <w:b w:val="1"/>
          <w:sz w:val="24"/>
          <w:szCs w:val="24"/>
        </w:rPr>
      </w:pPr>
      <w:r w:rsidDel="00000000" w:rsidR="00000000" w:rsidRPr="00000000">
        <w:rPr>
          <w:rtl w:val="0"/>
        </w:rPr>
      </w:r>
    </w:p>
    <w:p w:rsidR="00000000" w:rsidDel="00000000" w:rsidP="00000000" w:rsidRDefault="00000000" w:rsidRPr="00000000" w14:paraId="0000000D">
      <w:pPr>
        <w:jc w:val="center"/>
        <w:rPr>
          <w:b w:val="1"/>
          <w:sz w:val="24"/>
          <w:szCs w:val="24"/>
        </w:rPr>
      </w:pPr>
      <w:hyperlink r:id="rId7">
        <w:r w:rsidDel="00000000" w:rsidR="00000000" w:rsidRPr="00000000">
          <w:rPr>
            <w:b w:val="1"/>
            <w:color w:val="1155cc"/>
            <w:sz w:val="24"/>
            <w:szCs w:val="24"/>
            <w:u w:val="single"/>
            <w:rtl w:val="0"/>
          </w:rPr>
          <w:t xml:space="preserve">STREAM </w:t>
        </w:r>
      </w:hyperlink>
      <w:hyperlink r:id="rId8">
        <w:r w:rsidDel="00000000" w:rsidR="00000000" w:rsidRPr="00000000">
          <w:rPr>
            <w:b w:val="1"/>
            <w:i w:val="1"/>
            <w:color w:val="1155cc"/>
            <w:sz w:val="24"/>
            <w:szCs w:val="24"/>
            <w:u w:val="single"/>
            <w:rtl w:val="0"/>
          </w:rPr>
          <w:t xml:space="preserve">FRANCIS AQUARIUS</w:t>
        </w:r>
      </w:hyperlink>
      <w:hyperlink r:id="rId9">
        <w:r w:rsidDel="00000000" w:rsidR="00000000" w:rsidRPr="00000000">
          <w:rPr>
            <w:b w:val="1"/>
            <w:color w:val="1155cc"/>
            <w:sz w:val="24"/>
            <w:szCs w:val="24"/>
            <w:u w:val="single"/>
            <w:rtl w:val="0"/>
          </w:rPr>
          <w:t xml:space="preserve"> ALBUM HERE</w:t>
        </w:r>
      </w:hyperlink>
      <w:r w:rsidDel="00000000" w:rsidR="00000000" w:rsidRPr="00000000">
        <w:rPr>
          <w:b w:val="1"/>
          <w:sz w:val="24"/>
          <w:szCs w:val="24"/>
          <w:rtl w:val="0"/>
        </w:rPr>
        <w:t xml:space="preserve"> &amp; </w:t>
      </w:r>
      <w:hyperlink r:id="rId10">
        <w:r w:rsidDel="00000000" w:rsidR="00000000" w:rsidRPr="00000000">
          <w:rPr>
            <w:b w:val="1"/>
            <w:color w:val="1155cc"/>
            <w:sz w:val="24"/>
            <w:szCs w:val="24"/>
            <w:u w:val="single"/>
            <w:rtl w:val="0"/>
          </w:rPr>
          <w:t xml:space="preserve">WATCH VISUALIZER FOR “LOOK AT YOU” HERE </w:t>
        </w:r>
      </w:hyperlink>
      <w:r w:rsidDel="00000000" w:rsidR="00000000" w:rsidRPr="00000000">
        <w:rPr>
          <w:rtl w:val="0"/>
        </w:rPr>
      </w:r>
    </w:p>
    <w:p w:rsidR="00000000" w:rsidDel="00000000" w:rsidP="00000000" w:rsidRDefault="00000000" w:rsidRPr="00000000" w14:paraId="0000000E">
      <w:pPr>
        <w:jc w:val="center"/>
        <w:rPr>
          <w:b w:val="1"/>
          <w:sz w:val="24"/>
          <w:szCs w:val="24"/>
        </w:rPr>
      </w:pPr>
      <w:r w:rsidDel="00000000" w:rsidR="00000000" w:rsidRPr="00000000">
        <w:rPr>
          <w:rtl w:val="0"/>
        </w:rPr>
      </w:r>
    </w:p>
    <w:p w:rsidR="00000000" w:rsidDel="00000000" w:rsidP="00000000" w:rsidRDefault="00000000" w:rsidRPr="00000000" w14:paraId="0000000F">
      <w:pPr>
        <w:jc w:val="center"/>
        <w:rPr>
          <w:b w:val="1"/>
          <w:sz w:val="24"/>
          <w:szCs w:val="24"/>
        </w:rPr>
      </w:pPr>
      <w:r w:rsidDel="00000000" w:rsidR="00000000" w:rsidRPr="00000000">
        <w:rPr>
          <w:i w:val="1"/>
          <w:rtl w:val="0"/>
        </w:rPr>
        <w:t xml:space="preserve">“Brimming with honesty and a melody even when speaking, Noah very much carries himself as a musical being, a curious seeker collaging sounds with experiences in a profoundly relatable way.” </w:t>
      </w:r>
      <w:r w:rsidDel="00000000" w:rsidR="00000000" w:rsidRPr="00000000">
        <w:rPr>
          <w:b w:val="1"/>
          <w:rtl w:val="0"/>
        </w:rPr>
        <w:t xml:space="preserve">–</w:t>
      </w:r>
      <w:r w:rsidDel="00000000" w:rsidR="00000000" w:rsidRPr="00000000">
        <w:rPr>
          <w:rtl w:val="0"/>
        </w:rPr>
        <w:t xml:space="preserve"> </w:t>
      </w:r>
      <w:hyperlink r:id="rId11">
        <w:r w:rsidDel="00000000" w:rsidR="00000000" w:rsidRPr="00000000">
          <w:rPr>
            <w:b w:val="1"/>
            <w:color w:val="1155cc"/>
            <w:u w:val="single"/>
            <w:rtl w:val="0"/>
          </w:rPr>
          <w:t xml:space="preserve">Ones To Watch</w:t>
        </w:r>
      </w:hyperlink>
      <w:r w:rsidDel="00000000" w:rsidR="00000000" w:rsidRPr="00000000">
        <w:rPr>
          <w:rtl w:val="0"/>
        </w:rPr>
      </w:r>
    </w:p>
    <w:p w:rsidR="00000000" w:rsidDel="00000000" w:rsidP="00000000" w:rsidRDefault="00000000" w:rsidRPr="00000000" w14:paraId="00000010">
      <w:pPr>
        <w:jc w:val="center"/>
        <w:rPr>
          <w:b w:val="1"/>
          <w:sz w:val="24"/>
          <w:szCs w:val="24"/>
        </w:rPr>
      </w:pPr>
      <w:r w:rsidDel="00000000" w:rsidR="00000000" w:rsidRPr="00000000">
        <w:rPr>
          <w:b w:val="1"/>
          <w:sz w:val="24"/>
          <w:szCs w:val="24"/>
        </w:rPr>
        <w:drawing>
          <wp:inline distB="114300" distT="114300" distL="114300" distR="114300">
            <wp:extent cx="4100513" cy="4100513"/>
            <wp:effectExtent b="0" l="0" r="0" t="0"/>
            <wp:docPr id="3"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4100513" cy="4100513"/>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jc w:val="center"/>
        <w:rPr/>
      </w:pPr>
      <w:hyperlink r:id="rId13">
        <w:r w:rsidDel="00000000" w:rsidR="00000000" w:rsidRPr="00000000">
          <w:rPr>
            <w:color w:val="1155cc"/>
            <w:u w:val="single"/>
            <w:rtl w:val="0"/>
          </w:rPr>
          <w:t xml:space="preserve">Assets: Tour admat, Artwork, Photos, Bio HERE</w:t>
        </w:r>
      </w:hyperlink>
      <w:r w:rsidDel="00000000" w:rsidR="00000000" w:rsidRPr="00000000">
        <w:rPr>
          <w:rtl w:val="0"/>
        </w:rPr>
      </w:r>
    </w:p>
    <w:p w:rsidR="00000000" w:rsidDel="00000000" w:rsidP="00000000" w:rsidRDefault="00000000" w:rsidRPr="00000000" w14:paraId="00000012">
      <w:pPr>
        <w:jc w:val="center"/>
        <w:rPr/>
      </w:pPr>
      <w:r w:rsidDel="00000000" w:rsidR="00000000" w:rsidRPr="00000000">
        <w:rPr>
          <w:rtl w:val="0"/>
        </w:rPr>
      </w:r>
    </w:p>
    <w:p w:rsidR="00000000" w:rsidDel="00000000" w:rsidP="00000000" w:rsidRDefault="00000000" w:rsidRPr="00000000" w14:paraId="00000013">
      <w:pPr>
        <w:jc w:val="both"/>
        <w:rPr>
          <w:b w:val="1"/>
        </w:rPr>
      </w:pPr>
      <w:r w:rsidDel="00000000" w:rsidR="00000000" w:rsidRPr="00000000">
        <w:rPr>
          <w:b w:val="1"/>
          <w:rtl w:val="0"/>
        </w:rPr>
        <w:t xml:space="preserve">October 3, 2025 -</w:t>
      </w:r>
      <w:r w:rsidDel="00000000" w:rsidR="00000000" w:rsidRPr="00000000">
        <w:rPr>
          <w:rtl w:val="0"/>
        </w:rPr>
        <w:t xml:space="preserve"> Today, Omaha-born and Nashville-based indie pop lyrical songsmith </w:t>
      </w:r>
      <w:r w:rsidDel="00000000" w:rsidR="00000000" w:rsidRPr="00000000">
        <w:rPr>
          <w:b w:val="1"/>
          <w:rtl w:val="0"/>
        </w:rPr>
        <w:t xml:space="preserve">Noah Floersch</w:t>
      </w:r>
      <w:r w:rsidDel="00000000" w:rsidR="00000000" w:rsidRPr="00000000">
        <w:rPr>
          <w:rtl w:val="0"/>
        </w:rPr>
        <w:t xml:space="preserve"> has released his long awaited </w:t>
      </w:r>
      <w:r w:rsidDel="00000000" w:rsidR="00000000" w:rsidRPr="00000000">
        <w:rPr>
          <w:b w:val="1"/>
          <w:i w:val="1"/>
          <w:rtl w:val="0"/>
        </w:rPr>
        <w:t xml:space="preserve">Francis Aquarius</w:t>
      </w:r>
      <w:r w:rsidDel="00000000" w:rsidR="00000000" w:rsidRPr="00000000">
        <w:rPr>
          <w:b w:val="1"/>
          <w:rtl w:val="0"/>
        </w:rPr>
        <w:t xml:space="preserve"> via Concord Records </w:t>
      </w:r>
      <w:r w:rsidDel="00000000" w:rsidR="00000000" w:rsidRPr="00000000">
        <w:rPr>
          <w:rtl w:val="0"/>
        </w:rPr>
        <w:t xml:space="preserve">featuring new track</w:t>
      </w:r>
      <w:r w:rsidDel="00000000" w:rsidR="00000000" w:rsidRPr="00000000">
        <w:rPr>
          <w:b w:val="1"/>
          <w:rtl w:val="0"/>
        </w:rPr>
        <w:t xml:space="preserve"> “Look At You.”</w:t>
      </w:r>
      <w:r w:rsidDel="00000000" w:rsidR="00000000" w:rsidRPr="00000000">
        <w:rPr>
          <w:rtl w:val="0"/>
        </w:rPr>
        <w:t xml:space="preserve"> The alter ego album has had the internet buzzing with its previously released tracks: </w:t>
      </w:r>
      <w:hyperlink r:id="rId14">
        <w:r w:rsidDel="00000000" w:rsidR="00000000" w:rsidRPr="00000000">
          <w:rPr>
            <w:b w:val="1"/>
            <w:color w:val="1155cc"/>
            <w:u w:val="single"/>
            <w:rtl w:val="0"/>
          </w:rPr>
          <w:t xml:space="preserve">“Somebody Nobody Gets Over,”</w:t>
        </w:r>
      </w:hyperlink>
      <w:r w:rsidDel="00000000" w:rsidR="00000000" w:rsidRPr="00000000">
        <w:rPr>
          <w:rtl w:val="0"/>
        </w:rPr>
        <w:t xml:space="preserve"> </w:t>
      </w:r>
      <w:hyperlink r:id="rId15">
        <w:r w:rsidDel="00000000" w:rsidR="00000000" w:rsidRPr="00000000">
          <w:rPr>
            <w:b w:val="1"/>
            <w:color w:val="1155cc"/>
            <w:u w:val="single"/>
            <w:rtl w:val="0"/>
          </w:rPr>
          <w:t xml:space="preserve">“Somethin’ Bout A Beer</w:t>
        </w:r>
      </w:hyperlink>
      <w:r w:rsidDel="00000000" w:rsidR="00000000" w:rsidRPr="00000000">
        <w:rPr>
          <w:b w:val="1"/>
          <w:rtl w:val="0"/>
        </w:rPr>
        <w:t xml:space="preserve">”</w:t>
      </w:r>
      <w:r w:rsidDel="00000000" w:rsidR="00000000" w:rsidRPr="00000000">
        <w:rPr>
          <w:rtl w:val="0"/>
        </w:rPr>
        <w:t xml:space="preserve"> and </w:t>
      </w:r>
      <w:hyperlink r:id="rId16">
        <w:r w:rsidDel="00000000" w:rsidR="00000000" w:rsidRPr="00000000">
          <w:rPr>
            <w:b w:val="1"/>
            <w:color w:val="1155cc"/>
            <w:u w:val="single"/>
            <w:rtl w:val="0"/>
          </w:rPr>
          <w:t xml:space="preserve">“Growing Everything Out.” </w:t>
        </w:r>
      </w:hyperlink>
      <w:r w:rsidDel="00000000" w:rsidR="00000000" w:rsidRPr="00000000">
        <w:rPr>
          <w:rtl w:val="0"/>
        </w:rPr>
      </w:r>
    </w:p>
    <w:p w:rsidR="00000000" w:rsidDel="00000000" w:rsidP="00000000" w:rsidRDefault="00000000" w:rsidRPr="00000000" w14:paraId="00000014">
      <w:pPr>
        <w:jc w:val="both"/>
        <w:rPr/>
      </w:pPr>
      <w:r w:rsidDel="00000000" w:rsidR="00000000" w:rsidRPr="00000000">
        <w:rPr>
          <w:rtl w:val="0"/>
        </w:rPr>
      </w:r>
    </w:p>
    <w:p w:rsidR="00000000" w:rsidDel="00000000" w:rsidP="00000000" w:rsidRDefault="00000000" w:rsidRPr="00000000" w14:paraId="00000015">
      <w:pPr>
        <w:jc w:val="center"/>
        <w:rPr>
          <w:b w:val="1"/>
        </w:rPr>
      </w:pPr>
      <w:hyperlink r:id="rId17">
        <w:r w:rsidDel="00000000" w:rsidR="00000000" w:rsidRPr="00000000">
          <w:rPr>
            <w:b w:val="1"/>
            <w:color w:val="1155cc"/>
            <w:u w:val="single"/>
            <w:rtl w:val="0"/>
          </w:rPr>
          <w:t xml:space="preserve">Stream </w:t>
        </w:r>
      </w:hyperlink>
      <w:hyperlink r:id="rId18">
        <w:r w:rsidDel="00000000" w:rsidR="00000000" w:rsidRPr="00000000">
          <w:rPr>
            <w:b w:val="1"/>
            <w:i w:val="1"/>
            <w:color w:val="1155cc"/>
            <w:u w:val="single"/>
            <w:rtl w:val="0"/>
          </w:rPr>
          <w:t xml:space="preserve">Francis Aquarius</w:t>
        </w:r>
      </w:hyperlink>
      <w:hyperlink r:id="rId19">
        <w:r w:rsidDel="00000000" w:rsidR="00000000" w:rsidRPr="00000000">
          <w:rPr>
            <w:b w:val="1"/>
            <w:color w:val="1155cc"/>
            <w:u w:val="single"/>
            <w:rtl w:val="0"/>
          </w:rPr>
          <w:t xml:space="preserve"> HERE</w:t>
        </w:r>
      </w:hyperlink>
      <w:r w:rsidDel="00000000" w:rsidR="00000000" w:rsidRPr="00000000">
        <w:rPr>
          <w:b w:val="1"/>
          <w:rtl w:val="0"/>
        </w:rPr>
        <w:t xml:space="preserve"> &amp; </w:t>
      </w:r>
      <w:hyperlink r:id="rId20">
        <w:r w:rsidDel="00000000" w:rsidR="00000000" w:rsidRPr="00000000">
          <w:rPr>
            <w:b w:val="1"/>
            <w:color w:val="1155cc"/>
            <w:u w:val="single"/>
            <w:rtl w:val="0"/>
          </w:rPr>
          <w:t xml:space="preserve">Watch The Visualizer for “Look At You” HERE</w:t>
        </w:r>
      </w:hyperlink>
      <w:r w:rsidDel="00000000" w:rsidR="00000000" w:rsidRPr="00000000">
        <w:rPr>
          <w:rtl w:val="0"/>
        </w:rPr>
      </w:r>
    </w:p>
    <w:p w:rsidR="00000000" w:rsidDel="00000000" w:rsidP="00000000" w:rsidRDefault="00000000" w:rsidRPr="00000000" w14:paraId="00000016">
      <w:pPr>
        <w:jc w:val="center"/>
        <w:rPr>
          <w:b w:val="1"/>
          <w:highlight w:val="yellow"/>
        </w:rPr>
      </w:pPr>
      <w:r w:rsidDel="00000000" w:rsidR="00000000" w:rsidRPr="00000000">
        <w:rPr>
          <w:rtl w:val="0"/>
        </w:rPr>
      </w:r>
    </w:p>
    <w:p w:rsidR="00000000" w:rsidDel="00000000" w:rsidP="00000000" w:rsidRDefault="00000000" w:rsidRPr="00000000" w14:paraId="00000017">
      <w:pPr>
        <w:jc w:val="both"/>
        <w:rPr>
          <w:i w:val="1"/>
        </w:rPr>
      </w:pPr>
      <w:r w:rsidDel="00000000" w:rsidR="00000000" w:rsidRPr="00000000">
        <w:rPr>
          <w:rtl w:val="0"/>
        </w:rPr>
        <w:t xml:space="preserve">On the release of the new album and era of music: Noah said: </w:t>
      </w:r>
      <w:r w:rsidDel="00000000" w:rsidR="00000000" w:rsidRPr="00000000">
        <w:rPr>
          <w:i w:val="1"/>
          <w:rtl w:val="0"/>
        </w:rPr>
        <w:t xml:space="preserve">“</w:t>
      </w:r>
      <w:r w:rsidDel="00000000" w:rsidR="00000000" w:rsidRPr="00000000">
        <w:rPr>
          <w:i w:val="1"/>
          <w:rtl w:val="0"/>
        </w:rPr>
        <w:t xml:space="preserve">It’s a dream come true to have this album out in the world. Francis Aquarius is a bold swing, and I’m so proud with how it turned out. I can’t wait for people to hear it, and I’m so excited to play these tunes live.”</w:t>
      </w:r>
      <w:r w:rsidDel="00000000" w:rsidR="00000000" w:rsidRPr="00000000">
        <w:rPr>
          <w:sz w:val="20"/>
          <w:szCs w:val="20"/>
          <w:rtl w:val="0"/>
        </w:rPr>
        <w:br w:type="textWrapping"/>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i w:val="1"/>
        </w:rPr>
      </w:pPr>
      <w:r w:rsidDel="00000000" w:rsidR="00000000" w:rsidRPr="00000000">
        <w:rPr>
          <w:b w:val="1"/>
          <w:rtl w:val="0"/>
        </w:rPr>
        <w:t xml:space="preserve">Francis Aquarius</w:t>
      </w:r>
      <w:r w:rsidDel="00000000" w:rsidR="00000000" w:rsidRPr="00000000">
        <w:rPr>
          <w:rtl w:val="0"/>
        </w:rPr>
        <w:t xml:space="preserve"> is more than just an album; it’s a character study, written from the perspective of the anti-hero and alter-ego character: Francis Aquarius. Named after Noah’s middle name and star sign, the album steps into the shoes of a messy, deeply flawed alter ego: Francis is a guy who’s spiraling through heartbreak, drinking too much, saying the wrong things, and learning the hard way that he might be the problem. With tongue-in-cheek humor and gut-punching emotional vulnerability, the album tackles the darker side of things as opposed to Noah’s self-titled debut album, </w:t>
      </w:r>
      <w:r w:rsidDel="00000000" w:rsidR="00000000" w:rsidRPr="00000000">
        <w:rPr>
          <w:i w:val="1"/>
          <w:rtl w:val="0"/>
        </w:rPr>
        <w:t xml:space="preserve">Noah.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i w:val="1"/>
        </w:rPr>
      </w:pPr>
      <w:r w:rsidDel="00000000" w:rsidR="00000000" w:rsidRPr="00000000">
        <w:rPr>
          <w:rtl w:val="0"/>
        </w:rPr>
      </w:r>
    </w:p>
    <w:p w:rsidR="00000000" w:rsidDel="00000000" w:rsidP="00000000" w:rsidRDefault="00000000" w:rsidRPr="00000000" w14:paraId="0000001A">
      <w:pPr>
        <w:jc w:val="both"/>
        <w:rPr>
          <w:i w:val="1"/>
        </w:rPr>
      </w:pPr>
      <w:r w:rsidDel="00000000" w:rsidR="00000000" w:rsidRPr="00000000">
        <w:rPr>
          <w:rtl w:val="0"/>
        </w:rPr>
        <w:t xml:space="preserve">The new song</w:t>
      </w:r>
      <w:r w:rsidDel="00000000" w:rsidR="00000000" w:rsidRPr="00000000">
        <w:rPr>
          <w:b w:val="1"/>
          <w:rtl w:val="0"/>
        </w:rPr>
        <w:t xml:space="preserve"> “Look At You” </w:t>
      </w:r>
      <w:r w:rsidDel="00000000" w:rsidR="00000000" w:rsidRPr="00000000">
        <w:rPr>
          <w:rtl w:val="0"/>
        </w:rPr>
        <w:t xml:space="preserve">continues the </w:t>
      </w:r>
      <w:r w:rsidDel="00000000" w:rsidR="00000000" w:rsidRPr="00000000">
        <w:rPr>
          <w:i w:val="1"/>
          <w:rtl w:val="0"/>
        </w:rPr>
        <w:t xml:space="preserve">Francis Aquarius </w:t>
      </w:r>
      <w:r w:rsidDel="00000000" w:rsidR="00000000" w:rsidRPr="00000000">
        <w:rPr>
          <w:rtl w:val="0"/>
        </w:rPr>
        <w:t xml:space="preserve">story arc as we see our anti-hero willing to try his hand at the game of love and failing miserably. He’s in over his head with a socialite who isn’t giving him the attention he thinks he deserves.” </w:t>
      </w:r>
      <w:r w:rsidDel="00000000" w:rsidR="00000000" w:rsidRPr="00000000">
        <w:rPr>
          <w:rtl w:val="0"/>
        </w:rPr>
      </w:r>
    </w:p>
    <w:p w:rsidR="00000000" w:rsidDel="00000000" w:rsidP="00000000" w:rsidRDefault="00000000" w:rsidRPr="00000000" w14:paraId="0000001B">
      <w:pPr>
        <w:jc w:val="center"/>
        <w:rPr>
          <w:i w:val="1"/>
        </w:rPr>
      </w:pPr>
      <w:r w:rsidDel="00000000" w:rsidR="00000000" w:rsidRPr="00000000">
        <w:rPr>
          <w:rtl w:val="0"/>
        </w:rPr>
      </w:r>
    </w:p>
    <w:p w:rsidR="00000000" w:rsidDel="00000000" w:rsidP="00000000" w:rsidRDefault="00000000" w:rsidRPr="00000000" w14:paraId="0000001C">
      <w:pPr>
        <w:jc w:val="both"/>
        <w:rPr/>
      </w:pPr>
      <w:r w:rsidDel="00000000" w:rsidR="00000000" w:rsidRPr="00000000">
        <w:rPr>
          <w:rtl w:val="0"/>
        </w:rPr>
        <w:t xml:space="preserve">But while Francis Aquarius might be an anti-hero, Noah Floersch is quite the opposite. With over </w:t>
      </w:r>
      <w:r w:rsidDel="00000000" w:rsidR="00000000" w:rsidRPr="00000000">
        <w:rPr>
          <w:b w:val="1"/>
          <w:rtl w:val="0"/>
        </w:rPr>
        <w:t xml:space="preserve">75 million global streams</w:t>
      </w:r>
      <w:r w:rsidDel="00000000" w:rsidR="00000000" w:rsidRPr="00000000">
        <w:rPr>
          <w:rtl w:val="0"/>
        </w:rPr>
        <w:t xml:space="preserve">, Noah has built an audience one song and one heartbreak at a time. His breakout track </w:t>
      </w:r>
      <w:r w:rsidDel="00000000" w:rsidR="00000000" w:rsidRPr="00000000">
        <w:rPr>
          <w:b w:val="1"/>
          <w:rtl w:val="0"/>
        </w:rPr>
        <w:t xml:space="preserve">“Ghost of Chicago”</w:t>
      </w:r>
      <w:r w:rsidDel="00000000" w:rsidR="00000000" w:rsidRPr="00000000">
        <w:rPr>
          <w:rtl w:val="0"/>
        </w:rPr>
        <w:t xml:space="preserve"> has racked up over </w:t>
      </w:r>
      <w:r w:rsidDel="00000000" w:rsidR="00000000" w:rsidRPr="00000000">
        <w:rPr>
          <w:b w:val="1"/>
          <w:rtl w:val="0"/>
        </w:rPr>
        <w:t xml:space="preserve">35 million Spotify streams</w:t>
      </w:r>
      <w:r w:rsidDel="00000000" w:rsidR="00000000" w:rsidRPr="00000000">
        <w:rPr>
          <w:rtl w:val="0"/>
        </w:rPr>
        <w:t xml:space="preserve">, and his duet with </w:t>
      </w:r>
      <w:r w:rsidDel="00000000" w:rsidR="00000000" w:rsidRPr="00000000">
        <w:rPr>
          <w:b w:val="1"/>
          <w:rtl w:val="0"/>
        </w:rPr>
        <w:t xml:space="preserve">Em Beihold</w:t>
      </w:r>
      <w:r w:rsidDel="00000000" w:rsidR="00000000" w:rsidRPr="00000000">
        <w:rPr>
          <w:rtl w:val="0"/>
        </w:rPr>
        <w:t xml:space="preserve">, </w:t>
      </w:r>
      <w:r w:rsidDel="00000000" w:rsidR="00000000" w:rsidRPr="00000000">
        <w:rPr>
          <w:b w:val="1"/>
          <w:rtl w:val="0"/>
        </w:rPr>
        <w:t xml:space="preserve">“The Bird Song,”</w:t>
      </w:r>
      <w:r w:rsidDel="00000000" w:rsidR="00000000" w:rsidRPr="00000000">
        <w:rPr>
          <w:rtl w:val="0"/>
        </w:rPr>
        <w:t xml:space="preserve"> has introduced his storytelling to a whole new audience, including earned co-signs from </w:t>
      </w:r>
      <w:r w:rsidDel="00000000" w:rsidR="00000000" w:rsidRPr="00000000">
        <w:rPr>
          <w:b w:val="1"/>
          <w:rtl w:val="0"/>
        </w:rPr>
        <w:t xml:space="preserve">Gracie Abrams</w:t>
      </w:r>
      <w:r w:rsidDel="00000000" w:rsidR="00000000" w:rsidRPr="00000000">
        <w:rPr>
          <w:rtl w:val="0"/>
        </w:rPr>
        <w:t xml:space="preserve">, </w:t>
      </w:r>
      <w:r w:rsidDel="00000000" w:rsidR="00000000" w:rsidRPr="00000000">
        <w:rPr>
          <w:b w:val="1"/>
          <w:rtl w:val="0"/>
        </w:rPr>
        <w:t xml:space="preserve">SZA</w:t>
      </w:r>
      <w:r w:rsidDel="00000000" w:rsidR="00000000" w:rsidRPr="00000000">
        <w:rPr>
          <w:rtl w:val="0"/>
        </w:rPr>
        <w:t xml:space="preserve">, and the </w:t>
      </w:r>
      <w:r w:rsidDel="00000000" w:rsidR="00000000" w:rsidRPr="00000000">
        <w:rPr>
          <w:b w:val="1"/>
          <w:rtl w:val="0"/>
        </w:rPr>
        <w:t xml:space="preserve">Taco Bell Feed The Beat Class of 2025</w:t>
      </w:r>
      <w:r w:rsidDel="00000000" w:rsidR="00000000" w:rsidRPr="00000000">
        <w:rPr>
          <w:rtl w:val="0"/>
        </w:rPr>
        <w:t xml:space="preserve">, along with praise from outlets like </w:t>
      </w:r>
      <w:r w:rsidDel="00000000" w:rsidR="00000000" w:rsidRPr="00000000">
        <w:rPr>
          <w:b w:val="1"/>
          <w:rtl w:val="0"/>
        </w:rPr>
        <w:t xml:space="preserve">Ones To Watch</w:t>
      </w:r>
      <w:r w:rsidDel="00000000" w:rsidR="00000000" w:rsidRPr="00000000">
        <w:rPr>
          <w:rtl w:val="0"/>
        </w:rPr>
        <w:t xml:space="preserve">.</w:t>
      </w:r>
    </w:p>
    <w:p w:rsidR="00000000" w:rsidDel="00000000" w:rsidP="00000000" w:rsidRDefault="00000000" w:rsidRPr="00000000" w14:paraId="0000001D">
      <w:pPr>
        <w:jc w:val="both"/>
        <w:rPr/>
      </w:pPr>
      <w:r w:rsidDel="00000000" w:rsidR="00000000" w:rsidRPr="00000000">
        <w:rPr>
          <w:rtl w:val="0"/>
        </w:rPr>
      </w:r>
    </w:p>
    <w:p w:rsidR="00000000" w:rsidDel="00000000" w:rsidP="00000000" w:rsidRDefault="00000000" w:rsidRPr="00000000" w14:paraId="0000001E">
      <w:pPr>
        <w:jc w:val="both"/>
        <w:rPr>
          <w:b w:val="1"/>
        </w:rPr>
      </w:pPr>
      <w:r w:rsidDel="00000000" w:rsidR="00000000" w:rsidRPr="00000000">
        <w:rPr>
          <w:rtl w:val="0"/>
        </w:rPr>
        <w:t xml:space="preserve">Up next, Noah will be hitting the road and performing exclusive album release shows in Chicago’s Beat Kitchen on October 10th and Nashville’s own Basement East on November 3rd. See more information at </w:t>
      </w:r>
      <w:hyperlink r:id="rId21">
        <w:r w:rsidDel="00000000" w:rsidR="00000000" w:rsidRPr="00000000">
          <w:rPr>
            <w:color w:val="1155cc"/>
            <w:u w:val="single"/>
            <w:rtl w:val="0"/>
          </w:rPr>
          <w:t xml:space="preserve">www.noahfloersch.com/tour</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jc w:val="center"/>
        <w:rPr>
          <w:b w:val="1"/>
          <w:sz w:val="24"/>
          <w:szCs w:val="24"/>
        </w:rPr>
      </w:pPr>
      <w:r w:rsidDel="00000000" w:rsidR="00000000" w:rsidRPr="00000000">
        <w:rPr>
          <w:b w:val="1"/>
          <w:sz w:val="24"/>
          <w:szCs w:val="24"/>
        </w:rPr>
        <w:drawing>
          <wp:inline distB="114300" distT="114300" distL="114300" distR="114300">
            <wp:extent cx="5943600" cy="3962400"/>
            <wp:effectExtent b="0" l="0" r="0" t="0"/>
            <wp:docPr id="2" name="image2.jpg"/>
            <a:graphic>
              <a:graphicData uri="http://schemas.openxmlformats.org/drawingml/2006/picture">
                <pic:pic>
                  <pic:nvPicPr>
                    <pic:cNvPr id="0" name="image2.jpg"/>
                    <pic:cNvPicPr preferRelativeResize="0"/>
                  </pic:nvPicPr>
                  <pic:blipFill>
                    <a:blip r:embed="rId22"/>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jc w:val="center"/>
        <w:rPr/>
      </w:pPr>
      <w:hyperlink r:id="rId23">
        <w:r w:rsidDel="00000000" w:rsidR="00000000" w:rsidRPr="00000000">
          <w:rPr>
            <w:color w:val="1155cc"/>
            <w:u w:val="single"/>
            <w:rtl w:val="0"/>
          </w:rPr>
          <w:t xml:space="preserve">Assets: Tour admat, Artwork, Photos, Bio HERE</w:t>
        </w:r>
      </w:hyperlink>
      <w:r w:rsidDel="00000000" w:rsidR="00000000" w:rsidRPr="00000000">
        <w:rPr>
          <w:rtl w:val="0"/>
        </w:rPr>
      </w:r>
    </w:p>
    <w:p w:rsidR="00000000" w:rsidDel="00000000" w:rsidP="00000000" w:rsidRDefault="00000000" w:rsidRPr="00000000" w14:paraId="00000022">
      <w:pPr>
        <w:jc w:val="center"/>
        <w:rPr>
          <w:i w:val="1"/>
        </w:rPr>
      </w:pPr>
      <w:hyperlink r:id="rId24">
        <w:r w:rsidDel="00000000" w:rsidR="00000000" w:rsidRPr="00000000">
          <w:rPr>
            <w:color w:val="1155cc"/>
            <w:u w:val="single"/>
            <w:rtl w:val="0"/>
          </w:rPr>
          <w:t xml:space="preserve">Press Photo Above HERE</w:t>
        </w:r>
      </w:hyperlink>
      <w:r w:rsidDel="00000000" w:rsidR="00000000" w:rsidRPr="00000000">
        <w:rPr>
          <w:rtl w:val="0"/>
        </w:rPr>
      </w:r>
    </w:p>
    <w:p w:rsidR="00000000" w:rsidDel="00000000" w:rsidP="00000000" w:rsidRDefault="00000000" w:rsidRPr="00000000" w14:paraId="00000023">
      <w:pPr>
        <w:spacing w:after="240" w:before="240" w:lineRule="auto"/>
        <w:jc w:val="both"/>
        <w:rPr/>
      </w:pPr>
      <w:r w:rsidDel="00000000" w:rsidR="00000000" w:rsidRPr="00000000">
        <w:rPr>
          <w:rtl w:val="0"/>
        </w:rPr>
        <w:t xml:space="preserve">Growing up in Omaha, Nebraska, Noah was one of six kids in a Catholic family (</w:t>
      </w:r>
      <w:r w:rsidDel="00000000" w:rsidR="00000000" w:rsidRPr="00000000">
        <w:rPr>
          <w:i w:val="1"/>
          <w:rtl w:val="0"/>
        </w:rPr>
        <w:t xml:space="preserve">super </w:t>
      </w:r>
      <w:r w:rsidDel="00000000" w:rsidR="00000000" w:rsidRPr="00000000">
        <w:rPr>
          <w:rtl w:val="0"/>
        </w:rPr>
        <w:t xml:space="preserve">Catholic — his great-aunt was a nun, and his older brother is now a monk). By middle school, he was hearing Jon Bellion, Vampire Weekend, and Mumford &amp; Sons from his older brothers or in the carpool to soccer practice, and in high school choir, he gained a life-changing appreciation of the power of performance. He put out a slate of singles, EPs, and his first full-length, </w:t>
      </w:r>
      <w:r w:rsidDel="00000000" w:rsidR="00000000" w:rsidRPr="00000000">
        <w:rPr>
          <w:i w:val="1"/>
          <w:rtl w:val="0"/>
        </w:rPr>
        <w:t xml:space="preserve">It’s Nice Out, </w:t>
      </w:r>
      <w:r w:rsidDel="00000000" w:rsidR="00000000" w:rsidRPr="00000000">
        <w:rPr>
          <w:rtl w:val="0"/>
        </w:rPr>
        <w:t xml:space="preserve">while still in college in Lincoln, Nebraska; right after graduation, he moved to Nashville, and shortly thereafter, the single “Ghost of Chicago” from his second record </w:t>
      </w:r>
      <w:r w:rsidDel="00000000" w:rsidR="00000000" w:rsidRPr="00000000">
        <w:rPr>
          <w:i w:val="1"/>
          <w:rtl w:val="0"/>
        </w:rPr>
        <w:t xml:space="preserve">Noah </w:t>
      </w:r>
      <w:r w:rsidDel="00000000" w:rsidR="00000000" w:rsidRPr="00000000">
        <w:rPr>
          <w:rtl w:val="0"/>
        </w:rPr>
        <w:t xml:space="preserve">unexpectedly went viral, racking up millions of streams just about overnight.</w:t>
      </w:r>
    </w:p>
    <w:p w:rsidR="00000000" w:rsidDel="00000000" w:rsidP="00000000" w:rsidRDefault="00000000" w:rsidRPr="00000000" w14:paraId="00000024">
      <w:pPr>
        <w:rPr>
          <w:b w:val="1"/>
          <w:u w:val="single"/>
        </w:rPr>
      </w:pPr>
      <w:r w:rsidDel="00000000" w:rsidR="00000000" w:rsidRPr="00000000">
        <w:rPr>
          <w:b w:val="1"/>
          <w:u w:val="single"/>
          <w:rtl w:val="0"/>
        </w:rPr>
        <w:t xml:space="preserve">Noah Floersch Album Release Shows:</w:t>
      </w:r>
    </w:p>
    <w:p w:rsidR="00000000" w:rsidDel="00000000" w:rsidP="00000000" w:rsidRDefault="00000000" w:rsidRPr="00000000" w14:paraId="00000025">
      <w:pPr>
        <w:spacing w:after="240" w:before="240" w:lineRule="auto"/>
        <w:rPr/>
      </w:pPr>
      <w:r w:rsidDel="00000000" w:rsidR="00000000" w:rsidRPr="00000000">
        <w:rPr>
          <w:rtl w:val="0"/>
        </w:rPr>
        <w:t xml:space="preserve">October 10th</w:t>
        <w:tab/>
        <w:tab/>
        <w:t xml:space="preserve">Chicago, IL</w:t>
        <w:tab/>
        <w:tab/>
        <w:t xml:space="preserve">Beat Kitchen</w:t>
        <w:br w:type="textWrapping"/>
        <w:t xml:space="preserve">November 3rd</w:t>
        <w:tab/>
        <w:tab/>
        <w:t xml:space="preserve">Nashville, TN</w:t>
        <w:tab/>
        <w:tab/>
        <w:t xml:space="preserve">Basement East</w:t>
      </w:r>
      <w:r w:rsidDel="00000000" w:rsidR="00000000" w:rsidRPr="00000000">
        <w:rPr>
          <w:rtl w:val="0"/>
        </w:rPr>
      </w:r>
    </w:p>
    <w:p w:rsidR="00000000" w:rsidDel="00000000" w:rsidP="00000000" w:rsidRDefault="00000000" w:rsidRPr="00000000" w14:paraId="00000026">
      <w:pPr>
        <w:rPr>
          <w:i w:val="1"/>
        </w:rPr>
      </w:pPr>
      <w:r w:rsidDel="00000000" w:rsidR="00000000" w:rsidRPr="00000000">
        <w:rPr>
          <w:b w:val="1"/>
          <w:u w:val="single"/>
          <w:rtl w:val="0"/>
        </w:rPr>
        <w:t xml:space="preserve">Noah Floersch </w:t>
      </w:r>
      <w:r w:rsidDel="00000000" w:rsidR="00000000" w:rsidRPr="00000000">
        <w:rPr>
          <w:rtl w:val="0"/>
        </w:rPr>
      </w:r>
    </w:p>
    <w:p w:rsidR="00000000" w:rsidDel="00000000" w:rsidP="00000000" w:rsidRDefault="00000000" w:rsidRPr="00000000" w14:paraId="00000027">
      <w:pPr>
        <w:spacing w:line="240"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Noah Floersch</w:t>
      </w:r>
      <w:r w:rsidDel="00000000" w:rsidR="00000000" w:rsidRPr="00000000">
        <w:rPr>
          <w:rFonts w:ascii="Helvetica Neue" w:cs="Helvetica Neue" w:eastAsia="Helvetica Neue" w:hAnsi="Helvetica Neue"/>
          <w:rtl w:val="0"/>
        </w:rPr>
        <w:t xml:space="preserve"> (pronounced FleurISH) is an Omaha-born, Nashville-based indie pop singer-songwriter with over </w:t>
      </w:r>
      <w:r w:rsidDel="00000000" w:rsidR="00000000" w:rsidRPr="00000000">
        <w:rPr>
          <w:rFonts w:ascii="Helvetica Neue" w:cs="Helvetica Neue" w:eastAsia="Helvetica Neue" w:hAnsi="Helvetica Neue"/>
          <w:b w:val="1"/>
          <w:rtl w:val="0"/>
        </w:rPr>
        <w:t xml:space="preserve">75 million global streams </w:t>
      </w:r>
      <w:r w:rsidDel="00000000" w:rsidR="00000000" w:rsidRPr="00000000">
        <w:rPr>
          <w:rFonts w:ascii="Helvetica Neue" w:cs="Helvetica Neue" w:eastAsia="Helvetica Neue" w:hAnsi="Helvetica Neue"/>
          <w:rtl w:val="0"/>
        </w:rPr>
        <w:t xml:space="preserve">and a fast-growing reputation as one of the most exciting new artists of 2025. His breakout single </w:t>
      </w:r>
      <w:r w:rsidDel="00000000" w:rsidR="00000000" w:rsidRPr="00000000">
        <w:rPr>
          <w:rFonts w:ascii="Helvetica Neue" w:cs="Helvetica Neue" w:eastAsia="Helvetica Neue" w:hAnsi="Helvetica Neue"/>
          <w:b w:val="1"/>
          <w:rtl w:val="0"/>
        </w:rPr>
        <w:t xml:space="preserve">“Ghost of Chicago”</w:t>
      </w:r>
      <w:r w:rsidDel="00000000" w:rsidR="00000000" w:rsidRPr="00000000">
        <w:rPr>
          <w:rFonts w:ascii="Helvetica Neue" w:cs="Helvetica Neue" w:eastAsia="Helvetica Neue" w:hAnsi="Helvetica Neue"/>
          <w:rtl w:val="0"/>
        </w:rPr>
        <w:t xml:space="preserve"> went viral with </w:t>
      </w:r>
      <w:r w:rsidDel="00000000" w:rsidR="00000000" w:rsidRPr="00000000">
        <w:rPr>
          <w:rFonts w:ascii="Helvetica Neue" w:cs="Helvetica Neue" w:eastAsia="Helvetica Neue" w:hAnsi="Helvetica Neue"/>
          <w:b w:val="1"/>
          <w:rtl w:val="0"/>
        </w:rPr>
        <w:t xml:space="preserve">35M+ Spotify s</w:t>
      </w:r>
      <w:r w:rsidDel="00000000" w:rsidR="00000000" w:rsidRPr="00000000">
        <w:rPr>
          <w:rFonts w:ascii="Helvetica Neue" w:cs="Helvetica Neue" w:eastAsia="Helvetica Neue" w:hAnsi="Helvetica Neue"/>
          <w:rtl w:val="0"/>
        </w:rPr>
        <w:t xml:space="preserve">treams, propelling him from college gigs at the University of Nebraska-Lincoln to a support slot for </w:t>
      </w:r>
      <w:r w:rsidDel="00000000" w:rsidR="00000000" w:rsidRPr="00000000">
        <w:rPr>
          <w:rFonts w:ascii="Helvetica Neue" w:cs="Helvetica Neue" w:eastAsia="Helvetica Neue" w:hAnsi="Helvetica Neue"/>
          <w:b w:val="1"/>
          <w:rtl w:val="0"/>
        </w:rPr>
        <w:t xml:space="preserve">Ricky Montgomery </w:t>
      </w:r>
      <w:r w:rsidDel="00000000" w:rsidR="00000000" w:rsidRPr="00000000">
        <w:rPr>
          <w:rFonts w:ascii="Helvetica Neue" w:cs="Helvetica Neue" w:eastAsia="Helvetica Neue" w:hAnsi="Helvetica Neue"/>
          <w:rtl w:val="0"/>
        </w:rPr>
        <w:t xml:space="preserve">and more. Noah has since collaborated with</w:t>
      </w:r>
      <w:r w:rsidDel="00000000" w:rsidR="00000000" w:rsidRPr="00000000">
        <w:rPr>
          <w:rFonts w:ascii="Helvetica Neue" w:cs="Helvetica Neue" w:eastAsia="Helvetica Neue" w:hAnsi="Helvetica Neue"/>
          <w:b w:val="1"/>
          <w:rtl w:val="0"/>
        </w:rPr>
        <w:t xml:space="preserve"> Em Beihold</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b w:val="1"/>
          <w:rtl w:val="0"/>
        </w:rPr>
        <w:t xml:space="preserve">(“The Bird Song”)</w:t>
      </w:r>
      <w:r w:rsidDel="00000000" w:rsidR="00000000" w:rsidRPr="00000000">
        <w:rPr>
          <w:rFonts w:ascii="Helvetica Neue" w:cs="Helvetica Neue" w:eastAsia="Helvetica Neue" w:hAnsi="Helvetica Neue"/>
          <w:rtl w:val="0"/>
        </w:rPr>
        <w:t xml:space="preserve">, earned co-signs from</w:t>
      </w:r>
      <w:r w:rsidDel="00000000" w:rsidR="00000000" w:rsidRPr="00000000">
        <w:rPr>
          <w:rFonts w:ascii="Helvetica Neue" w:cs="Helvetica Neue" w:eastAsia="Helvetica Neue" w:hAnsi="Helvetica Neue"/>
          <w:b w:val="1"/>
          <w:rtl w:val="0"/>
        </w:rPr>
        <w:t xml:space="preserve"> Gracie Abrams</w:t>
      </w:r>
      <w:r w:rsidDel="00000000" w:rsidR="00000000" w:rsidRPr="00000000">
        <w:rPr>
          <w:rFonts w:ascii="Helvetica Neue" w:cs="Helvetica Neue" w:eastAsia="Helvetica Neue" w:hAnsi="Helvetica Neue"/>
          <w:rtl w:val="0"/>
        </w:rPr>
        <w:t xml:space="preserve"> and </w:t>
      </w:r>
      <w:r w:rsidDel="00000000" w:rsidR="00000000" w:rsidRPr="00000000">
        <w:rPr>
          <w:rFonts w:ascii="Helvetica Neue" w:cs="Helvetica Neue" w:eastAsia="Helvetica Neue" w:hAnsi="Helvetica Neue"/>
          <w:b w:val="1"/>
          <w:rtl w:val="0"/>
        </w:rPr>
        <w:t xml:space="preserve">SZA,</w:t>
      </w:r>
      <w:r w:rsidDel="00000000" w:rsidR="00000000" w:rsidRPr="00000000">
        <w:rPr>
          <w:rFonts w:ascii="Helvetica Neue" w:cs="Helvetica Neue" w:eastAsia="Helvetica Neue" w:hAnsi="Helvetica Neue"/>
          <w:rtl w:val="0"/>
        </w:rPr>
        <w:t xml:space="preserve"> and been named to </w:t>
      </w:r>
      <w:r w:rsidDel="00000000" w:rsidR="00000000" w:rsidRPr="00000000">
        <w:rPr>
          <w:rFonts w:ascii="Helvetica Neue" w:cs="Helvetica Neue" w:eastAsia="Helvetica Neue" w:hAnsi="Helvetica Neue"/>
          <w:b w:val="1"/>
          <w:rtl w:val="0"/>
        </w:rPr>
        <w:t xml:space="preserve">Taco Bell’s 2025 Feed the Beat Class</w:t>
      </w:r>
      <w:r w:rsidDel="00000000" w:rsidR="00000000" w:rsidRPr="00000000">
        <w:rPr>
          <w:rFonts w:ascii="Helvetica Neue" w:cs="Helvetica Neue" w:eastAsia="Helvetica Neue" w:hAnsi="Helvetica Neue"/>
          <w:rtl w:val="0"/>
        </w:rPr>
        <w:t xml:space="preserve">. This fall, Noah launches his biggest project yet: </w:t>
      </w:r>
      <w:r w:rsidDel="00000000" w:rsidR="00000000" w:rsidRPr="00000000">
        <w:rPr>
          <w:rFonts w:ascii="Helvetica Neue" w:cs="Helvetica Neue" w:eastAsia="Helvetica Neue" w:hAnsi="Helvetica Neue"/>
          <w:b w:val="1"/>
          <w:i w:val="1"/>
          <w:rtl w:val="0"/>
        </w:rPr>
        <w:t xml:space="preserve">Francis Aquarius</w:t>
      </w:r>
      <w:r w:rsidDel="00000000" w:rsidR="00000000" w:rsidRPr="00000000">
        <w:rPr>
          <w:rFonts w:ascii="Helvetica Neue" w:cs="Helvetica Neue" w:eastAsia="Helvetica Neue" w:hAnsi="Helvetica Neue"/>
          <w:b w:val="1"/>
          <w:rtl w:val="0"/>
        </w:rPr>
        <w:t xml:space="preserve"> (out October 3 via Concord Records</w:t>
      </w:r>
      <w:r w:rsidDel="00000000" w:rsidR="00000000" w:rsidRPr="00000000">
        <w:rPr>
          <w:rFonts w:ascii="Helvetica Neue" w:cs="Helvetica Neue" w:eastAsia="Helvetica Neue" w:hAnsi="Helvetica Neue"/>
          <w:rtl w:val="0"/>
        </w:rPr>
        <w:t xml:space="preserve">), a sharp and vulnerable anti-hero concept album led by singles </w:t>
      </w:r>
      <w:r w:rsidDel="00000000" w:rsidR="00000000" w:rsidRPr="00000000">
        <w:rPr>
          <w:rFonts w:ascii="Helvetica Neue" w:cs="Helvetica Neue" w:eastAsia="Helvetica Neue" w:hAnsi="Helvetica Neue"/>
          <w:b w:val="1"/>
          <w:rtl w:val="0"/>
        </w:rPr>
        <w:t xml:space="preserve">“Somebody Nobody Gets Over,” “Growing Everything Out,”</w:t>
      </w:r>
      <w:r w:rsidDel="00000000" w:rsidR="00000000" w:rsidRPr="00000000">
        <w:rPr>
          <w:rFonts w:ascii="Helvetica Neue" w:cs="Helvetica Neue" w:eastAsia="Helvetica Neue" w:hAnsi="Helvetica Neue"/>
          <w:rtl w:val="0"/>
        </w:rPr>
        <w:t xml:space="preserve"> and</w:t>
      </w:r>
      <w:r w:rsidDel="00000000" w:rsidR="00000000" w:rsidRPr="00000000">
        <w:rPr>
          <w:rFonts w:ascii="Helvetica Neue" w:cs="Helvetica Neue" w:eastAsia="Helvetica Neue" w:hAnsi="Helvetica Neue"/>
          <w:b w:val="1"/>
          <w:rtl w:val="0"/>
        </w:rPr>
        <w:t xml:space="preserve"> “Somethin’ Bout A Beer.”</w:t>
      </w:r>
      <w:r w:rsidDel="00000000" w:rsidR="00000000" w:rsidRPr="00000000">
        <w:rPr>
          <w:rFonts w:ascii="Helvetica Neue" w:cs="Helvetica Neue" w:eastAsia="Helvetica Neue" w:hAnsi="Helvetica Neue"/>
          <w:rtl w:val="0"/>
        </w:rPr>
        <w:t xml:space="preserve"> With impeccable songwriting, magnetic live shows, and a 21-date headline run kicking off September 29, Noah Floersch is cementing himself as one to watch.</w:t>
      </w:r>
    </w:p>
    <w:p w:rsidR="00000000" w:rsidDel="00000000" w:rsidP="00000000" w:rsidRDefault="00000000" w:rsidRPr="00000000" w14:paraId="00000028">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9">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A">
      <w:pPr>
        <w:jc w:val="center"/>
        <w:rPr>
          <w:b w:val="1"/>
          <w:color w:val="202020"/>
          <w:highlight w:val="white"/>
        </w:rPr>
      </w:pPr>
      <w:r w:rsidDel="00000000" w:rsidR="00000000" w:rsidRPr="00000000">
        <w:rPr>
          <w:b w:val="1"/>
          <w:color w:val="202020"/>
          <w:highlight w:val="white"/>
          <w:rtl w:val="0"/>
        </w:rPr>
        <w:t xml:space="preserve">Follow Noah Floersch:</w:t>
      </w:r>
    </w:p>
    <w:p w:rsidR="00000000" w:rsidDel="00000000" w:rsidP="00000000" w:rsidRDefault="00000000" w:rsidRPr="00000000" w14:paraId="0000002B">
      <w:pPr>
        <w:jc w:val="center"/>
        <w:rPr>
          <w:sz w:val="20"/>
          <w:szCs w:val="20"/>
        </w:rPr>
      </w:pPr>
      <w:hyperlink r:id="rId25">
        <w:r w:rsidDel="00000000" w:rsidR="00000000" w:rsidRPr="00000000">
          <w:rPr>
            <w:b w:val="1"/>
            <w:color w:val="1155cc"/>
            <w:highlight w:val="white"/>
            <w:u w:val="single"/>
            <w:rtl w:val="0"/>
          </w:rPr>
          <w:t xml:space="preserve">www.noahfloersch.com</w:t>
        </w:r>
      </w:hyperlink>
      <w:r w:rsidDel="00000000" w:rsidR="00000000" w:rsidRPr="00000000">
        <w:rPr>
          <w:rtl w:val="0"/>
        </w:rPr>
      </w:r>
    </w:p>
    <w:p w:rsidR="00000000" w:rsidDel="00000000" w:rsidP="00000000" w:rsidRDefault="00000000" w:rsidRPr="00000000" w14:paraId="0000002C">
      <w:pPr>
        <w:jc w:val="center"/>
        <w:rPr>
          <w:sz w:val="20"/>
          <w:szCs w:val="20"/>
        </w:rPr>
      </w:pPr>
      <w:hyperlink r:id="rId26">
        <w:r w:rsidDel="00000000" w:rsidR="00000000" w:rsidRPr="00000000">
          <w:rPr>
            <w:color w:val="007c89"/>
            <w:highlight w:val="white"/>
            <w:u w:val="single"/>
            <w:rtl w:val="0"/>
          </w:rPr>
          <w:t xml:space="preserve">Instagram</w:t>
        </w:r>
      </w:hyperlink>
      <w:r w:rsidDel="00000000" w:rsidR="00000000" w:rsidRPr="00000000">
        <w:rPr>
          <w:color w:val="202020"/>
          <w:highlight w:val="white"/>
          <w:rtl w:val="0"/>
        </w:rPr>
        <w:t xml:space="preserve"> // </w:t>
      </w:r>
      <w:hyperlink r:id="rId27">
        <w:r w:rsidDel="00000000" w:rsidR="00000000" w:rsidRPr="00000000">
          <w:rPr>
            <w:color w:val="007c89"/>
            <w:highlight w:val="white"/>
            <w:u w:val="single"/>
            <w:rtl w:val="0"/>
          </w:rPr>
          <w:t xml:space="preserve">TikTok</w:t>
        </w:r>
      </w:hyperlink>
      <w:r w:rsidDel="00000000" w:rsidR="00000000" w:rsidRPr="00000000">
        <w:rPr>
          <w:color w:val="202020"/>
          <w:highlight w:val="white"/>
          <w:rtl w:val="0"/>
        </w:rPr>
        <w:t xml:space="preserve"> // </w:t>
      </w:r>
      <w:hyperlink r:id="rId28">
        <w:r w:rsidDel="00000000" w:rsidR="00000000" w:rsidRPr="00000000">
          <w:rPr>
            <w:color w:val="007c89"/>
            <w:highlight w:val="white"/>
            <w:u w:val="single"/>
            <w:rtl w:val="0"/>
          </w:rPr>
          <w:t xml:space="preserve">YouTube</w:t>
        </w:r>
      </w:hyperlink>
      <w:r w:rsidDel="00000000" w:rsidR="00000000" w:rsidRPr="00000000">
        <w:rPr>
          <w:color w:val="202020"/>
          <w:highlight w:val="white"/>
          <w:rtl w:val="0"/>
        </w:rPr>
        <w:t xml:space="preserve"> </w:t>
      </w: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Media Contact: </w:t>
      </w:r>
    </w:p>
    <w:p w:rsidR="00000000" w:rsidDel="00000000" w:rsidP="00000000" w:rsidRDefault="00000000" w:rsidRPr="00000000" w14:paraId="0000002F">
      <w:pPr>
        <w:rPr/>
      </w:pPr>
      <w:r w:rsidDel="00000000" w:rsidR="00000000" w:rsidRPr="00000000">
        <w:rPr>
          <w:rtl w:val="0"/>
        </w:rPr>
        <w:t xml:space="preserve">Taylor Vaughn</w:t>
      </w:r>
    </w:p>
    <w:p w:rsidR="00000000" w:rsidDel="00000000" w:rsidP="00000000" w:rsidRDefault="00000000" w:rsidRPr="00000000" w14:paraId="00000030">
      <w:pPr>
        <w:rPr>
          <w:color w:val="202020"/>
          <w:sz w:val="24"/>
          <w:szCs w:val="24"/>
        </w:rPr>
      </w:pPr>
      <w:hyperlink r:id="rId29">
        <w:r w:rsidDel="00000000" w:rsidR="00000000" w:rsidRPr="00000000">
          <w:rPr>
            <w:color w:val="1155cc"/>
            <w:u w:val="single"/>
            <w:rtl w:val="0"/>
          </w:rPr>
          <w:t xml:space="preserve">Taylor@bigfeatpr.com</w:t>
        </w:r>
      </w:hyperlink>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highlight w:val="yellow"/>
        </w:rPr>
      </w:pPr>
      <w:r w:rsidDel="00000000" w:rsidR="00000000" w:rsidRPr="00000000">
        <w:rPr>
          <w:rtl w:val="0"/>
        </w:rPr>
      </w:r>
    </w:p>
    <w:p w:rsidR="00000000" w:rsidDel="00000000" w:rsidP="00000000" w:rsidRDefault="00000000" w:rsidRPr="00000000" w14:paraId="00000033">
      <w:pPr>
        <w:rPr>
          <w:b w:val="1"/>
          <w:sz w:val="24"/>
          <w:szCs w:val="24"/>
        </w:rPr>
      </w:pPr>
      <w:r w:rsidDel="00000000" w:rsidR="00000000" w:rsidRPr="00000000">
        <w:rPr>
          <w:rtl w:val="0"/>
        </w:rPr>
      </w:r>
    </w:p>
    <w:p w:rsidR="00000000" w:rsidDel="00000000" w:rsidP="00000000" w:rsidRDefault="00000000" w:rsidRPr="00000000" w14:paraId="00000034">
      <w:pPr>
        <w:rPr>
          <w:highlight w:val="yellow"/>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ffm.link/noahfloersch-lookatyouyt" TargetMode="External"/><Relationship Id="rId22" Type="http://schemas.openxmlformats.org/officeDocument/2006/relationships/image" Target="media/image2.jpg"/><Relationship Id="rId21" Type="http://schemas.openxmlformats.org/officeDocument/2006/relationships/hyperlink" Target="http://www.noahfloersch.com/tour" TargetMode="External"/><Relationship Id="rId24" Type="http://schemas.openxmlformats.org/officeDocument/2006/relationships/hyperlink" Target="https://www.dropbox.com/scl/fi/9rbjx23pomnz1ycbz0nkx/Noah-Floersch-Lead-Press-Photo-for-Francis-Aquarius-News.jpg?rlkey=99n43nbcsgb8t5zuzus1hyt8s&amp;st=0wemqzsp&amp;dl=0" TargetMode="External"/><Relationship Id="rId23" Type="http://schemas.openxmlformats.org/officeDocument/2006/relationships/hyperlink" Target="https://www.dropbox.com/scl/fo/5juoqpefsd887zb69k2zu/ALRbzITxf0PfWD3Xcb7JadU?rlkey=32k8lvf7le51suprehnbwfx1m&amp;st=d6f08y1r&amp;dl=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ffm.to/nf-francisaquarius" TargetMode="External"/><Relationship Id="rId26" Type="http://schemas.openxmlformats.org/officeDocument/2006/relationships/hyperlink" Target="https://f593081a.streaklinks.com/CZXaKIkeHv148NWNcwnt-kzK/https%3A%2F%2Fwww.instagram.com%2Fnoahfloersch" TargetMode="External"/><Relationship Id="rId25" Type="http://schemas.openxmlformats.org/officeDocument/2006/relationships/hyperlink" Target="http://www.noahfloersch.com" TargetMode="External"/><Relationship Id="rId28" Type="http://schemas.openxmlformats.org/officeDocument/2006/relationships/hyperlink" Target="https://f593081a.streaklinks.com/CZXaKIcDQyHKtZduGQfRJPJo/https%3A%2F%2Fwww.youtube.com%2F%40noahfloersch" TargetMode="External"/><Relationship Id="rId27" Type="http://schemas.openxmlformats.org/officeDocument/2006/relationships/hyperlink" Target="https://f593081a.streaklinks.com/CZXaKIgMjO3IhZbWDQ-FOXGj/https%3A%2F%2Fwww.tiktok.com%2F%40noahfloersch"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yperlink" Target="mailto:Taylor@bigfeatpr.com" TargetMode="External"/><Relationship Id="rId7" Type="http://schemas.openxmlformats.org/officeDocument/2006/relationships/hyperlink" Target="https://ffm.to/nf-francisaquarius" TargetMode="External"/><Relationship Id="rId8" Type="http://schemas.openxmlformats.org/officeDocument/2006/relationships/hyperlink" Target="https://ffm.to/nf-francisaquarius" TargetMode="External"/><Relationship Id="rId11" Type="http://schemas.openxmlformats.org/officeDocument/2006/relationships/hyperlink" Target="https://onestowatch.com/en/blog/noah-floersch-is-growing-everything-out-and-growing-up-qa" TargetMode="External"/><Relationship Id="rId10" Type="http://schemas.openxmlformats.org/officeDocument/2006/relationships/hyperlink" Target="https://ffm.link/noahfloersch-lookatyouyt" TargetMode="External"/><Relationship Id="rId13" Type="http://schemas.openxmlformats.org/officeDocument/2006/relationships/hyperlink" Target="https://www.dropbox.com/scl/fo/5juoqpefsd887zb69k2zu/ALRbzITxf0PfWD3Xcb7JadU?rlkey=32k8lvf7le51suprehnbwfx1m&amp;st=d6f08y1r&amp;dl=0" TargetMode="External"/><Relationship Id="rId12" Type="http://schemas.openxmlformats.org/officeDocument/2006/relationships/image" Target="media/image3.jpg"/><Relationship Id="rId15" Type="http://schemas.openxmlformats.org/officeDocument/2006/relationships/hyperlink" Target="https://www.youtube.com/watch?v=Xcl7TuFY9AU" TargetMode="External"/><Relationship Id="rId14" Type="http://schemas.openxmlformats.org/officeDocument/2006/relationships/hyperlink" Target="https://www.youtube.com/watch?v=y_IVKYYA3gg" TargetMode="External"/><Relationship Id="rId17" Type="http://schemas.openxmlformats.org/officeDocument/2006/relationships/hyperlink" Target="https://ffm.to/nf-francisaquarius" TargetMode="External"/><Relationship Id="rId16" Type="http://schemas.openxmlformats.org/officeDocument/2006/relationships/hyperlink" Target="https://www.youtube.com/watch?v=5VdzuwajO6M" TargetMode="External"/><Relationship Id="rId19" Type="http://schemas.openxmlformats.org/officeDocument/2006/relationships/hyperlink" Target="https://ffm.to/nf-francisaquarius" TargetMode="External"/><Relationship Id="rId18" Type="http://schemas.openxmlformats.org/officeDocument/2006/relationships/hyperlink" Target="https://ffm.to/nf-francisaquariu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