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96852" w:rsidRDefault="00996852" w14:paraId="39F3FB67" w14:textId="535D80D5">
      <w:pPr>
        <w:jc w:val="center"/>
        <w:rPr>
          <w:b/>
          <w:i/>
          <w:sz w:val="24"/>
          <w:szCs w:val="24"/>
        </w:rPr>
      </w:pPr>
      <w:r>
        <w:rPr>
          <w:b/>
          <w:i/>
          <w:noProof/>
          <w:sz w:val="24"/>
          <w:szCs w:val="24"/>
        </w:rPr>
        <w:drawing>
          <wp:inline distT="0" distB="0" distL="0" distR="0" wp14:anchorId="4524509B" wp14:editId="2CB29B30">
            <wp:extent cx="1382073" cy="778598"/>
            <wp:effectExtent l="0" t="0" r="2540" b="0"/>
            <wp:docPr id="731516700" name="Picture 2"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516700" name="Picture 2" descr="A black background with white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6166" cy="825972"/>
                    </a:xfrm>
                    <a:prstGeom prst="rect">
                      <a:avLst/>
                    </a:prstGeom>
                  </pic:spPr>
                </pic:pic>
              </a:graphicData>
            </a:graphic>
          </wp:inline>
        </w:drawing>
      </w:r>
    </w:p>
    <w:p w:rsidR="00996852" w:rsidP="00996852" w:rsidRDefault="00996852" w14:paraId="09B3F473" w14:textId="77777777">
      <w:pPr>
        <w:rPr>
          <w:b/>
          <w:i/>
          <w:sz w:val="24"/>
          <w:szCs w:val="24"/>
        </w:rPr>
      </w:pPr>
    </w:p>
    <w:p w:rsidRPr="006E7B55" w:rsidR="008D7B60" w:rsidP="160BE59B" w:rsidRDefault="00000000" w14:paraId="02C7526F" w14:textId="600061C7">
      <w:pPr>
        <w:jc w:val="center"/>
        <w:rPr>
          <w:b w:val="1"/>
          <w:bCs w:val="1"/>
          <w:sz w:val="24"/>
          <w:szCs w:val="24"/>
          <w:lang w:val="en-US"/>
        </w:rPr>
      </w:pPr>
      <w:r w:rsidRPr="160BE59B" w:rsidR="00000000">
        <w:rPr>
          <w:b w:val="1"/>
          <w:bCs w:val="1"/>
          <w:i w:val="1"/>
          <w:iCs w:val="1"/>
          <w:sz w:val="24"/>
          <w:szCs w:val="24"/>
          <w:lang w:val="en-US"/>
        </w:rPr>
        <w:t xml:space="preserve">Milton + </w:t>
      </w:r>
      <w:r w:rsidRPr="160BE59B" w:rsidR="00000000">
        <w:rPr>
          <w:b w:val="1"/>
          <w:bCs w:val="1"/>
          <w:i w:val="1"/>
          <w:iCs w:val="1"/>
          <w:sz w:val="24"/>
          <w:szCs w:val="24"/>
          <w:lang w:val="en-US"/>
        </w:rPr>
        <w:t>esperanza</w:t>
      </w:r>
      <w:r w:rsidRPr="160BE59B" w:rsidR="00000000">
        <w:rPr>
          <w:b w:val="1"/>
          <w:bCs w:val="1"/>
          <w:i w:val="1"/>
          <w:iCs w:val="1"/>
          <w:sz w:val="24"/>
          <w:szCs w:val="24"/>
          <w:lang w:val="en-US"/>
        </w:rPr>
        <w:t xml:space="preserve"> </w:t>
      </w:r>
      <w:r w:rsidRPr="160BE59B" w:rsidR="00000000">
        <w:rPr>
          <w:b w:val="1"/>
          <w:bCs w:val="1"/>
          <w:sz w:val="24"/>
          <w:szCs w:val="24"/>
          <w:lang w:val="en-US"/>
        </w:rPr>
        <w:t>Out Today (Concord Records)</w:t>
      </w:r>
    </w:p>
    <w:p w:rsidRPr="006E7B55" w:rsidR="008D7B60" w:rsidRDefault="00000000" w14:paraId="33B2233F" w14:textId="77777777">
      <w:pPr>
        <w:jc w:val="center"/>
        <w:rPr>
          <w:sz w:val="24"/>
          <w:szCs w:val="24"/>
        </w:rPr>
      </w:pPr>
      <w:r w:rsidRPr="006E7B55">
        <w:rPr>
          <w:sz w:val="24"/>
          <w:szCs w:val="24"/>
        </w:rPr>
        <w:t xml:space="preserve"> </w:t>
      </w:r>
    </w:p>
    <w:p w:rsidRPr="006E7B55" w:rsidR="008D7B60" w:rsidP="160BE59B" w:rsidRDefault="00000000" w14:paraId="53FF0732" w14:textId="77777777">
      <w:pPr>
        <w:jc w:val="center"/>
        <w:rPr>
          <w:b w:val="1"/>
          <w:bCs w:val="1"/>
          <w:sz w:val="24"/>
          <w:szCs w:val="24"/>
          <w:lang w:val="en-US"/>
        </w:rPr>
      </w:pPr>
      <w:r w:rsidRPr="160BE59B" w:rsidR="00000000">
        <w:rPr>
          <w:b w:val="1"/>
          <w:bCs w:val="1"/>
          <w:sz w:val="24"/>
          <w:szCs w:val="24"/>
          <w:lang w:val="en-US"/>
        </w:rPr>
        <w:t xml:space="preserve">Full-Length Album Collaboration Between Brazilian Musical Icon Milton Nascimento and Decorated Musician/Composer </w:t>
      </w:r>
      <w:r w:rsidRPr="160BE59B" w:rsidR="00000000">
        <w:rPr>
          <w:b w:val="1"/>
          <w:bCs w:val="1"/>
          <w:sz w:val="24"/>
          <w:szCs w:val="24"/>
          <w:lang w:val="en-US"/>
        </w:rPr>
        <w:t>esperanza</w:t>
      </w:r>
      <w:r w:rsidRPr="160BE59B" w:rsidR="00000000">
        <w:rPr>
          <w:b w:val="1"/>
          <w:bCs w:val="1"/>
          <w:sz w:val="24"/>
          <w:szCs w:val="24"/>
          <w:lang w:val="en-US"/>
        </w:rPr>
        <w:t xml:space="preserve"> </w:t>
      </w:r>
      <w:r w:rsidRPr="160BE59B" w:rsidR="00000000">
        <w:rPr>
          <w:b w:val="1"/>
          <w:bCs w:val="1"/>
          <w:sz w:val="24"/>
          <w:szCs w:val="24"/>
          <w:lang w:val="en-US"/>
        </w:rPr>
        <w:t>spalding</w:t>
      </w:r>
      <w:r w:rsidRPr="160BE59B" w:rsidR="00000000">
        <w:rPr>
          <w:b w:val="1"/>
          <w:bCs w:val="1"/>
          <w:sz w:val="24"/>
          <w:szCs w:val="24"/>
          <w:lang w:val="en-US"/>
        </w:rPr>
        <w:t xml:space="preserve"> </w:t>
      </w:r>
    </w:p>
    <w:p w:rsidRPr="006E7B55" w:rsidR="008D7B60" w:rsidRDefault="00000000" w14:paraId="79C3FBCD" w14:textId="77777777">
      <w:pPr>
        <w:jc w:val="center"/>
        <w:rPr>
          <w:sz w:val="24"/>
          <w:szCs w:val="24"/>
        </w:rPr>
      </w:pPr>
      <w:r w:rsidRPr="006E7B55">
        <w:rPr>
          <w:sz w:val="24"/>
          <w:szCs w:val="24"/>
        </w:rPr>
        <w:t xml:space="preserve"> </w:t>
      </w:r>
    </w:p>
    <w:p w:rsidRPr="006E7B55" w:rsidR="008D7B60" w:rsidP="160BE59B" w:rsidRDefault="00000000" w14:paraId="6E9FE43A" w14:textId="77777777">
      <w:pPr>
        <w:jc w:val="center"/>
        <w:rPr>
          <w:b w:val="1"/>
          <w:bCs w:val="1"/>
          <w:sz w:val="24"/>
          <w:szCs w:val="24"/>
          <w:lang w:val="en-US"/>
        </w:rPr>
      </w:pPr>
      <w:r w:rsidRPr="160BE59B" w:rsidR="00000000">
        <w:rPr>
          <w:b w:val="1"/>
          <w:bCs w:val="1"/>
          <w:sz w:val="24"/>
          <w:szCs w:val="24"/>
          <w:lang w:val="en-US"/>
        </w:rPr>
        <w:t xml:space="preserve">Featuring Guests Paul Simon, Dianne Reeves, Lianne La Havas, </w:t>
      </w:r>
      <w:r w:rsidRPr="160BE59B" w:rsidR="00000000">
        <w:rPr>
          <w:b w:val="1"/>
          <w:bCs w:val="1"/>
          <w:color w:val="222222"/>
          <w:sz w:val="24"/>
          <w:szCs w:val="24"/>
          <w:highlight w:val="white"/>
          <w:lang w:val="en-US"/>
        </w:rPr>
        <w:t xml:space="preserve">Tim </w:t>
      </w:r>
      <w:r w:rsidRPr="160BE59B" w:rsidR="00000000">
        <w:rPr>
          <w:b w:val="1"/>
          <w:bCs w:val="1"/>
          <w:color w:val="222222"/>
          <w:sz w:val="24"/>
          <w:szCs w:val="24"/>
          <w:highlight w:val="white"/>
          <w:lang w:val="en-US"/>
        </w:rPr>
        <w:t>Bernardes</w:t>
      </w:r>
      <w:r w:rsidRPr="160BE59B" w:rsidR="00000000">
        <w:rPr>
          <w:b w:val="1"/>
          <w:bCs w:val="1"/>
          <w:color w:val="222222"/>
          <w:sz w:val="24"/>
          <w:szCs w:val="24"/>
          <w:highlight w:val="white"/>
          <w:lang w:val="en-US"/>
        </w:rPr>
        <w:t xml:space="preserve">, Maria </w:t>
      </w:r>
      <w:r w:rsidRPr="160BE59B" w:rsidR="00000000">
        <w:rPr>
          <w:b w:val="1"/>
          <w:bCs w:val="1"/>
          <w:color w:val="222222"/>
          <w:sz w:val="24"/>
          <w:szCs w:val="24"/>
          <w:highlight w:val="white"/>
          <w:lang w:val="en-US"/>
        </w:rPr>
        <w:t>Gadú</w:t>
      </w:r>
      <w:r w:rsidRPr="160BE59B" w:rsidR="00000000">
        <w:rPr>
          <w:b w:val="1"/>
          <w:bCs w:val="1"/>
          <w:color w:val="222222"/>
          <w:sz w:val="24"/>
          <w:szCs w:val="24"/>
          <w:highlight w:val="white"/>
          <w:lang w:val="en-US"/>
        </w:rPr>
        <w:t xml:space="preserve">, </w:t>
      </w:r>
      <w:r w:rsidRPr="160BE59B" w:rsidR="00000000">
        <w:rPr>
          <w:b w:val="1"/>
          <w:bCs w:val="1"/>
          <w:color w:val="222222"/>
          <w:sz w:val="24"/>
          <w:szCs w:val="24"/>
          <w:highlight w:val="white"/>
          <w:lang w:val="en-US"/>
        </w:rPr>
        <w:t>Guinga</w:t>
      </w:r>
      <w:r w:rsidRPr="160BE59B" w:rsidR="00000000">
        <w:rPr>
          <w:b w:val="1"/>
          <w:bCs w:val="1"/>
          <w:color w:val="222222"/>
          <w:sz w:val="24"/>
          <w:szCs w:val="24"/>
          <w:highlight w:val="white"/>
          <w:lang w:val="en-US"/>
        </w:rPr>
        <w:t xml:space="preserve"> and More</w:t>
      </w:r>
      <w:r w:rsidRPr="160BE59B" w:rsidR="00000000">
        <w:rPr>
          <w:b w:val="1"/>
          <w:bCs w:val="1"/>
          <w:sz w:val="24"/>
          <w:szCs w:val="24"/>
          <w:lang w:val="en-US"/>
        </w:rPr>
        <w:t xml:space="preserve">; Produced by </w:t>
      </w:r>
      <w:r w:rsidRPr="160BE59B" w:rsidR="00000000">
        <w:rPr>
          <w:b w:val="1"/>
          <w:bCs w:val="1"/>
          <w:sz w:val="24"/>
          <w:szCs w:val="24"/>
          <w:lang w:val="en-US"/>
        </w:rPr>
        <w:t>esperanza</w:t>
      </w:r>
      <w:r w:rsidRPr="160BE59B" w:rsidR="00000000">
        <w:rPr>
          <w:b w:val="1"/>
          <w:bCs w:val="1"/>
          <w:sz w:val="24"/>
          <w:szCs w:val="24"/>
          <w:lang w:val="en-US"/>
        </w:rPr>
        <w:t xml:space="preserve"> </w:t>
      </w:r>
      <w:r w:rsidRPr="160BE59B" w:rsidR="00000000">
        <w:rPr>
          <w:b w:val="1"/>
          <w:bCs w:val="1"/>
          <w:sz w:val="24"/>
          <w:szCs w:val="24"/>
          <w:lang w:val="en-US"/>
        </w:rPr>
        <w:t>spalding</w:t>
      </w:r>
    </w:p>
    <w:p w:rsidRPr="006E7B55" w:rsidR="008D7B60" w:rsidRDefault="00000000" w14:paraId="07036F8C" w14:textId="77777777">
      <w:pPr>
        <w:jc w:val="center"/>
        <w:rPr>
          <w:sz w:val="24"/>
          <w:szCs w:val="24"/>
        </w:rPr>
      </w:pPr>
      <w:r w:rsidRPr="006E7B55">
        <w:rPr>
          <w:sz w:val="24"/>
          <w:szCs w:val="24"/>
        </w:rPr>
        <w:t xml:space="preserve"> </w:t>
      </w:r>
    </w:p>
    <w:p w:rsidRPr="006E7B55" w:rsidR="008D7B60" w:rsidRDefault="00000000" w14:paraId="29DB05AF" w14:textId="77777777">
      <w:pPr>
        <w:jc w:val="center"/>
        <w:rPr>
          <w:b/>
          <w:sz w:val="24"/>
          <w:szCs w:val="24"/>
        </w:rPr>
      </w:pPr>
      <w:r w:rsidRPr="006E7B55">
        <w:rPr>
          <w:b/>
          <w:sz w:val="24"/>
          <w:szCs w:val="24"/>
        </w:rPr>
        <w:t xml:space="preserve">Listen to "A Day in the Life" Here: </w:t>
      </w:r>
    </w:p>
    <w:p w:rsidRPr="006E7B55" w:rsidR="008D7B60" w:rsidRDefault="00000000" w14:paraId="5275CA6A" w14:textId="77777777">
      <w:pPr>
        <w:jc w:val="center"/>
        <w:rPr>
          <w:b/>
          <w:color w:val="1155CC"/>
          <w:sz w:val="24"/>
          <w:szCs w:val="24"/>
          <w:u w:val="single"/>
        </w:rPr>
      </w:pPr>
      <w:hyperlink r:id="rId6">
        <w:r w:rsidRPr="006E7B55">
          <w:rPr>
            <w:b/>
            <w:color w:val="1155CC"/>
            <w:sz w:val="24"/>
            <w:szCs w:val="24"/>
            <w:u w:val="single"/>
          </w:rPr>
          <w:t>https://found.ee/Milton-esperanza</w:t>
        </w:r>
      </w:hyperlink>
    </w:p>
    <w:p w:rsidRPr="006E7B55" w:rsidR="008D7B60" w:rsidRDefault="008D7B60" w14:paraId="0BE3150F" w14:textId="77777777">
      <w:pPr>
        <w:jc w:val="center"/>
        <w:rPr>
          <w:b/>
          <w:color w:val="1155CC"/>
          <w:sz w:val="24"/>
          <w:szCs w:val="24"/>
          <w:u w:val="single"/>
        </w:rPr>
      </w:pPr>
    </w:p>
    <w:p w:rsidR="006E7B55" w:rsidP="160BE59B" w:rsidRDefault="00000000" w14:paraId="1A4EE7F9" w14:textId="77777777">
      <w:pPr>
        <w:shd w:val="clear" w:color="auto" w:fill="FFFFFF" w:themeFill="background1"/>
        <w:jc w:val="center"/>
        <w:rPr>
          <w:b w:val="1"/>
          <w:bCs w:val="1"/>
          <w:color w:val="222222"/>
          <w:sz w:val="24"/>
          <w:szCs w:val="24"/>
          <w:lang w:val="en-US"/>
        </w:rPr>
      </w:pPr>
      <w:r w:rsidRPr="160BE59B" w:rsidR="00000000">
        <w:rPr>
          <w:b w:val="1"/>
          <w:bCs w:val="1"/>
          <w:color w:val="222222"/>
          <w:sz w:val="24"/>
          <w:szCs w:val="24"/>
          <w:lang w:val="en-US"/>
        </w:rPr>
        <w:t xml:space="preserve">Watch Milton Nascimento &amp; </w:t>
      </w:r>
      <w:r w:rsidRPr="160BE59B" w:rsidR="00000000">
        <w:rPr>
          <w:b w:val="1"/>
          <w:bCs w:val="1"/>
          <w:color w:val="222222"/>
          <w:sz w:val="24"/>
          <w:szCs w:val="24"/>
          <w:lang w:val="en-US"/>
        </w:rPr>
        <w:t>esperanza</w:t>
      </w:r>
      <w:r w:rsidRPr="160BE59B" w:rsidR="00000000">
        <w:rPr>
          <w:b w:val="1"/>
          <w:bCs w:val="1"/>
          <w:color w:val="222222"/>
          <w:sz w:val="24"/>
          <w:szCs w:val="24"/>
          <w:lang w:val="en-US"/>
        </w:rPr>
        <w:t xml:space="preserve"> </w:t>
      </w:r>
      <w:r w:rsidRPr="160BE59B" w:rsidR="00000000">
        <w:rPr>
          <w:b w:val="1"/>
          <w:bCs w:val="1"/>
          <w:color w:val="222222"/>
          <w:sz w:val="24"/>
          <w:szCs w:val="24"/>
          <w:lang w:val="en-US"/>
        </w:rPr>
        <w:t>spalding</w:t>
      </w:r>
      <w:r w:rsidRPr="160BE59B" w:rsidR="00000000">
        <w:rPr>
          <w:b w:val="1"/>
          <w:bCs w:val="1"/>
          <w:color w:val="222222"/>
          <w:sz w:val="24"/>
          <w:szCs w:val="24"/>
          <w:lang w:val="en-US"/>
        </w:rPr>
        <w:t xml:space="preserve"> discuss their new album </w:t>
      </w:r>
    </w:p>
    <w:p w:rsidRPr="006E7B55" w:rsidR="008D7B60" w:rsidP="160BE59B" w:rsidRDefault="00000000" w14:paraId="4FDACB4F" w14:textId="577DF003">
      <w:pPr>
        <w:shd w:val="clear" w:color="auto" w:fill="FFFFFF" w:themeFill="background1"/>
        <w:jc w:val="center"/>
        <w:rPr>
          <w:b w:val="1"/>
          <w:bCs w:val="1"/>
          <w:color w:val="222222"/>
          <w:sz w:val="24"/>
          <w:szCs w:val="24"/>
          <w:lang w:val="en-US"/>
        </w:rPr>
      </w:pPr>
      <w:r w:rsidRPr="160BE59B" w:rsidR="00000000">
        <w:rPr>
          <w:b w:val="1"/>
          <w:bCs w:val="1"/>
          <w:i w:val="1"/>
          <w:iCs w:val="1"/>
          <w:color w:val="222222"/>
          <w:sz w:val="24"/>
          <w:szCs w:val="24"/>
          <w:lang w:val="en-US"/>
        </w:rPr>
        <w:t xml:space="preserve">Milton + </w:t>
      </w:r>
      <w:r w:rsidRPr="160BE59B" w:rsidR="00000000">
        <w:rPr>
          <w:b w:val="1"/>
          <w:bCs w:val="1"/>
          <w:i w:val="1"/>
          <w:iCs w:val="1"/>
          <w:color w:val="222222"/>
          <w:sz w:val="24"/>
          <w:szCs w:val="24"/>
          <w:lang w:val="en-US"/>
        </w:rPr>
        <w:t>esperanza</w:t>
      </w:r>
      <w:r w:rsidRPr="160BE59B" w:rsidR="006E7B55">
        <w:rPr>
          <w:b w:val="1"/>
          <w:bCs w:val="1"/>
          <w:color w:val="222222"/>
          <w:sz w:val="24"/>
          <w:szCs w:val="24"/>
          <w:lang w:val="en-US"/>
        </w:rPr>
        <w:t xml:space="preserve"> </w:t>
      </w:r>
      <w:hyperlink r:id="R253444ad62274426">
        <w:r w:rsidRPr="160BE59B" w:rsidR="006E7B55">
          <w:rPr>
            <w:rStyle w:val="Hyperlink"/>
            <w:b w:val="1"/>
            <w:bCs w:val="1"/>
            <w:sz w:val="24"/>
            <w:szCs w:val="24"/>
            <w:lang w:val="en-US"/>
          </w:rPr>
          <w:t>https://found.ee/Miltonesperanza_shortfilm</w:t>
        </w:r>
      </w:hyperlink>
    </w:p>
    <w:p w:rsidR="008D7B60" w:rsidRDefault="008D7B60" w14:paraId="17B68233" w14:textId="77777777">
      <w:pPr>
        <w:rPr>
          <w:b/>
          <w:sz w:val="24"/>
          <w:szCs w:val="24"/>
          <w:highlight w:val="yellow"/>
        </w:rPr>
      </w:pPr>
    </w:p>
    <w:p w:rsidR="008D7B60" w:rsidRDefault="00000000" w14:paraId="4FAD929A" w14:textId="77777777">
      <w:pPr>
        <w:jc w:val="center"/>
        <w:rPr>
          <w:b/>
          <w:sz w:val="24"/>
          <w:szCs w:val="24"/>
        </w:rPr>
      </w:pPr>
      <w:r>
        <w:rPr>
          <w:b/>
          <w:noProof/>
          <w:sz w:val="24"/>
          <w:szCs w:val="24"/>
        </w:rPr>
        <w:drawing>
          <wp:inline distT="114300" distB="114300" distL="114300" distR="114300" wp14:anchorId="59FC7904" wp14:editId="45BB655F">
            <wp:extent cx="4035344" cy="403534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4035344" cy="4035344"/>
                    </a:xfrm>
                    <a:prstGeom prst="rect">
                      <a:avLst/>
                    </a:prstGeom>
                    <a:ln/>
                  </pic:spPr>
                </pic:pic>
              </a:graphicData>
            </a:graphic>
          </wp:inline>
        </w:drawing>
      </w:r>
    </w:p>
    <w:p w:rsidR="008D7B60" w:rsidRDefault="008D7B60" w14:paraId="50DE0100" w14:textId="77777777">
      <w:pPr>
        <w:jc w:val="center"/>
        <w:rPr>
          <w:b/>
          <w:sz w:val="24"/>
          <w:szCs w:val="24"/>
        </w:rPr>
      </w:pPr>
    </w:p>
    <w:p w:rsidR="008D7B60" w:rsidRDefault="00000000" w14:paraId="6FD93BC8" w14:textId="77777777">
      <w:pPr>
        <w:jc w:val="center"/>
        <w:rPr>
          <w:b/>
          <w:sz w:val="24"/>
          <w:szCs w:val="24"/>
          <w:highlight w:val="white"/>
        </w:rPr>
      </w:pPr>
      <w:r>
        <w:rPr>
          <w:sz w:val="24"/>
          <w:szCs w:val="24"/>
          <w:highlight w:val="white"/>
        </w:rPr>
        <w:t>“</w:t>
      </w:r>
      <w:r>
        <w:rPr>
          <w:i/>
          <w:sz w:val="24"/>
          <w:szCs w:val="24"/>
          <w:highlight w:val="white"/>
        </w:rPr>
        <w:t>The affection between Nascimento and Spalding is palpable</w:t>
      </w:r>
      <w:r>
        <w:rPr>
          <w:sz w:val="24"/>
          <w:szCs w:val="24"/>
          <w:highlight w:val="white"/>
        </w:rPr>
        <w:t xml:space="preserve">” — </w:t>
      </w:r>
      <w:r>
        <w:rPr>
          <w:b/>
          <w:sz w:val="24"/>
          <w:szCs w:val="24"/>
          <w:highlight w:val="white"/>
        </w:rPr>
        <w:t>New York Times</w:t>
      </w:r>
    </w:p>
    <w:p w:rsidR="008D7B60" w:rsidRDefault="008D7B60" w14:paraId="7BD75F3D" w14:textId="77777777">
      <w:pPr>
        <w:jc w:val="center"/>
        <w:rPr>
          <w:i/>
          <w:sz w:val="24"/>
          <w:szCs w:val="24"/>
          <w:highlight w:val="white"/>
        </w:rPr>
      </w:pPr>
    </w:p>
    <w:p w:rsidR="008D7B60" w:rsidP="006E7B55" w:rsidRDefault="00000000" w14:paraId="5924F341" w14:textId="3BD31AA9">
      <w:pPr>
        <w:jc w:val="center"/>
        <w:rPr>
          <w:b/>
          <w:sz w:val="24"/>
          <w:szCs w:val="24"/>
          <w:highlight w:val="white"/>
        </w:rPr>
      </w:pPr>
      <w:r>
        <w:rPr>
          <w:i/>
          <w:sz w:val="24"/>
          <w:szCs w:val="24"/>
          <w:highlight w:val="white"/>
        </w:rPr>
        <w:t>“These two voices just sound heavenly together”</w:t>
      </w:r>
      <w:r>
        <w:rPr>
          <w:b/>
          <w:sz w:val="24"/>
          <w:szCs w:val="24"/>
          <w:highlight w:val="white"/>
        </w:rPr>
        <w:t xml:space="preserve"> — NPR</w:t>
      </w:r>
    </w:p>
    <w:p w:rsidR="006E7B55" w:rsidRDefault="006E7B55" w14:paraId="245BA844" w14:textId="77777777">
      <w:pPr>
        <w:jc w:val="center"/>
        <w:rPr>
          <w:i/>
          <w:sz w:val="24"/>
          <w:szCs w:val="24"/>
          <w:highlight w:val="white"/>
        </w:rPr>
      </w:pPr>
    </w:p>
    <w:p w:rsidR="008D7B60" w:rsidP="006E7B55" w:rsidRDefault="00000000" w14:paraId="7994FB72" w14:textId="6B52EFD9">
      <w:pPr>
        <w:jc w:val="center"/>
        <w:rPr>
          <w:b/>
          <w:sz w:val="24"/>
          <w:szCs w:val="24"/>
          <w:highlight w:val="white"/>
        </w:rPr>
      </w:pPr>
      <w:r>
        <w:rPr>
          <w:i/>
          <w:sz w:val="24"/>
          <w:szCs w:val="24"/>
          <w:highlight w:val="white"/>
        </w:rPr>
        <w:t>“A quixotic affair”</w:t>
      </w:r>
      <w:r>
        <w:rPr>
          <w:b/>
          <w:sz w:val="24"/>
          <w:szCs w:val="24"/>
          <w:highlight w:val="white"/>
        </w:rPr>
        <w:t xml:space="preserve"> — The Guardian</w:t>
      </w:r>
    </w:p>
    <w:p w:rsidR="008D7B60" w:rsidRDefault="008D7B60" w14:paraId="637F47C3" w14:textId="77777777">
      <w:pPr>
        <w:jc w:val="center"/>
        <w:rPr>
          <w:b/>
          <w:sz w:val="24"/>
          <w:szCs w:val="24"/>
          <w:highlight w:val="white"/>
        </w:rPr>
      </w:pPr>
    </w:p>
    <w:p w:rsidR="008D7B60" w:rsidRDefault="00000000" w14:paraId="24F0EDB7" w14:textId="77777777">
      <w:pPr>
        <w:jc w:val="center"/>
        <w:rPr>
          <w:b/>
          <w:sz w:val="24"/>
          <w:szCs w:val="24"/>
          <w:highlight w:val="white"/>
        </w:rPr>
      </w:pPr>
      <w:r>
        <w:rPr>
          <w:i/>
          <w:sz w:val="24"/>
          <w:szCs w:val="24"/>
          <w:highlight w:val="white"/>
        </w:rPr>
        <w:t>"An episodic, strikingly impressionistic album"</w:t>
      </w:r>
      <w:r>
        <w:rPr>
          <w:b/>
          <w:sz w:val="24"/>
          <w:szCs w:val="24"/>
          <w:highlight w:val="white"/>
        </w:rPr>
        <w:t xml:space="preserve"> — Rolling Stone</w:t>
      </w:r>
    </w:p>
    <w:p w:rsidR="008D7B60" w:rsidRDefault="008D7B60" w14:paraId="49DC5235" w14:textId="77777777">
      <w:pPr>
        <w:jc w:val="center"/>
        <w:rPr>
          <w:b/>
          <w:sz w:val="24"/>
          <w:szCs w:val="24"/>
          <w:highlight w:val="white"/>
        </w:rPr>
      </w:pPr>
    </w:p>
    <w:p w:rsidR="008D7B60" w:rsidRDefault="00000000" w14:paraId="244A9518" w14:textId="77777777">
      <w:pPr>
        <w:jc w:val="center"/>
        <w:rPr>
          <w:b/>
          <w:sz w:val="24"/>
          <w:szCs w:val="24"/>
          <w:highlight w:val="white"/>
        </w:rPr>
      </w:pPr>
      <w:r>
        <w:rPr>
          <w:i/>
          <w:sz w:val="24"/>
          <w:szCs w:val="24"/>
          <w:highlight w:val="white"/>
        </w:rPr>
        <w:t>“Destined to be a remarkable project”</w:t>
      </w:r>
      <w:r>
        <w:rPr>
          <w:b/>
          <w:sz w:val="24"/>
          <w:szCs w:val="24"/>
          <w:highlight w:val="white"/>
        </w:rPr>
        <w:t xml:space="preserve"> — BET</w:t>
      </w:r>
    </w:p>
    <w:p w:rsidR="008D7B60" w:rsidRDefault="008D7B60" w14:paraId="5C468B64" w14:textId="77777777">
      <w:pPr>
        <w:jc w:val="center"/>
        <w:rPr>
          <w:b/>
          <w:sz w:val="24"/>
          <w:szCs w:val="24"/>
          <w:highlight w:val="white"/>
        </w:rPr>
      </w:pPr>
    </w:p>
    <w:p w:rsidR="008D7B60" w:rsidRDefault="00000000" w14:paraId="195E54B8" w14:textId="77777777">
      <w:pPr>
        <w:shd w:val="clear" w:color="auto" w:fill="FFFFFF"/>
        <w:spacing w:after="280"/>
        <w:jc w:val="center"/>
        <w:rPr>
          <w:b/>
          <w:sz w:val="24"/>
          <w:szCs w:val="24"/>
        </w:rPr>
      </w:pPr>
      <w:r>
        <w:rPr>
          <w:sz w:val="24"/>
          <w:szCs w:val="24"/>
        </w:rPr>
        <w:t>“</w:t>
      </w:r>
      <w:r>
        <w:rPr>
          <w:i/>
          <w:sz w:val="24"/>
          <w:szCs w:val="24"/>
        </w:rPr>
        <w:t>This might just be the biggest collaborative project of the year”</w:t>
      </w:r>
      <w:r>
        <w:rPr>
          <w:sz w:val="24"/>
          <w:szCs w:val="24"/>
        </w:rPr>
        <w:t xml:space="preserve"> - </w:t>
      </w:r>
      <w:r>
        <w:rPr>
          <w:b/>
          <w:sz w:val="24"/>
          <w:szCs w:val="24"/>
        </w:rPr>
        <w:t xml:space="preserve">WXPN </w:t>
      </w:r>
    </w:p>
    <w:p w:rsidR="008D7B60" w:rsidRDefault="00000000" w14:paraId="52E4E511" w14:textId="77777777">
      <w:pPr>
        <w:shd w:val="clear" w:color="auto" w:fill="FFFFFF"/>
        <w:spacing w:after="280"/>
        <w:jc w:val="center"/>
        <w:rPr>
          <w:b/>
          <w:sz w:val="24"/>
          <w:szCs w:val="24"/>
        </w:rPr>
      </w:pPr>
      <w:r>
        <w:rPr>
          <w:i/>
          <w:sz w:val="24"/>
          <w:szCs w:val="24"/>
        </w:rPr>
        <w:t>“A dream-like realm of folkloric myth, plugged into nature’s heartbeat”</w:t>
      </w:r>
      <w:r>
        <w:rPr>
          <w:b/>
          <w:sz w:val="24"/>
          <w:szCs w:val="24"/>
        </w:rPr>
        <w:t xml:space="preserve"> — Uncut</w:t>
      </w:r>
    </w:p>
    <w:p w:rsidR="008D7B60" w:rsidP="160BE59B" w:rsidRDefault="00000000" w14:paraId="3234AF4B" w14:textId="77777777">
      <w:pPr>
        <w:rPr>
          <w:i w:val="1"/>
          <w:iCs w:val="1"/>
          <w:sz w:val="24"/>
          <w:szCs w:val="24"/>
          <w:lang w:val="en-US"/>
        </w:rPr>
      </w:pPr>
      <w:r w:rsidRPr="160BE59B" w:rsidR="00000000">
        <w:rPr>
          <w:b w:val="1"/>
          <w:bCs w:val="1"/>
          <w:sz w:val="24"/>
          <w:szCs w:val="24"/>
          <w:lang w:val="en-US"/>
        </w:rPr>
        <w:t>August 9, 2024</w:t>
      </w:r>
      <w:r w:rsidRPr="160BE59B" w:rsidR="00000000">
        <w:rPr>
          <w:sz w:val="24"/>
          <w:szCs w:val="24"/>
          <w:lang w:val="en-US"/>
        </w:rPr>
        <w:t xml:space="preserve"> - - Milton Nascimento and </w:t>
      </w:r>
      <w:r w:rsidRPr="160BE59B" w:rsidR="00000000">
        <w:rPr>
          <w:sz w:val="24"/>
          <w:szCs w:val="24"/>
          <w:lang w:val="en-US"/>
        </w:rPr>
        <w:t>esperanza</w:t>
      </w:r>
      <w:r w:rsidRPr="160BE59B" w:rsidR="00000000">
        <w:rPr>
          <w:sz w:val="24"/>
          <w:szCs w:val="24"/>
          <w:lang w:val="en-US"/>
        </w:rPr>
        <w:t xml:space="preserve"> </w:t>
      </w:r>
      <w:r w:rsidRPr="160BE59B" w:rsidR="00000000">
        <w:rPr>
          <w:sz w:val="24"/>
          <w:szCs w:val="24"/>
          <w:lang w:val="en-US"/>
        </w:rPr>
        <w:t>spalding</w:t>
      </w:r>
      <w:r w:rsidRPr="160BE59B" w:rsidR="00000000">
        <w:rPr>
          <w:sz w:val="24"/>
          <w:szCs w:val="24"/>
          <w:lang w:val="en-US"/>
        </w:rPr>
        <w:t xml:space="preserve"> have released their collaborative album, </w:t>
      </w:r>
      <w:r w:rsidRPr="160BE59B" w:rsidR="00000000">
        <w:rPr>
          <w:i w:val="1"/>
          <w:iCs w:val="1"/>
          <w:sz w:val="24"/>
          <w:szCs w:val="24"/>
          <w:lang w:val="en-US"/>
        </w:rPr>
        <w:t xml:space="preserve">Milton + </w:t>
      </w:r>
      <w:r w:rsidRPr="160BE59B" w:rsidR="00000000">
        <w:rPr>
          <w:i w:val="1"/>
          <w:iCs w:val="1"/>
          <w:sz w:val="24"/>
          <w:szCs w:val="24"/>
          <w:lang w:val="en-US"/>
        </w:rPr>
        <w:t>esperanza</w:t>
      </w:r>
      <w:r w:rsidRPr="160BE59B" w:rsidR="00000000">
        <w:rPr>
          <w:i w:val="1"/>
          <w:iCs w:val="1"/>
          <w:sz w:val="24"/>
          <w:szCs w:val="24"/>
          <w:lang w:val="en-US"/>
        </w:rPr>
        <w:t>,</w:t>
      </w:r>
      <w:r w:rsidRPr="160BE59B" w:rsidR="00000000">
        <w:rPr>
          <w:sz w:val="24"/>
          <w:szCs w:val="24"/>
          <w:lang w:val="en-US"/>
        </w:rPr>
        <w:t xml:space="preserve"> today. Recorded in Brazil throughout 2023 and produced and arranged by </w:t>
      </w:r>
      <w:r w:rsidRPr="160BE59B" w:rsidR="00000000">
        <w:rPr>
          <w:sz w:val="24"/>
          <w:szCs w:val="24"/>
          <w:lang w:val="en-US"/>
        </w:rPr>
        <w:t>spalding</w:t>
      </w:r>
      <w:r w:rsidRPr="160BE59B" w:rsidR="00000000">
        <w:rPr>
          <w:sz w:val="24"/>
          <w:szCs w:val="24"/>
          <w:lang w:val="en-US"/>
        </w:rPr>
        <w:t>, the record</w:t>
      </w:r>
      <w:r w:rsidRPr="160BE59B" w:rsidR="00000000">
        <w:rPr>
          <w:i w:val="1"/>
          <w:iCs w:val="1"/>
          <w:sz w:val="24"/>
          <w:szCs w:val="24"/>
          <w:lang w:val="en-US"/>
        </w:rPr>
        <w:t xml:space="preserve"> </w:t>
      </w:r>
      <w:r w:rsidRPr="160BE59B" w:rsidR="00000000">
        <w:rPr>
          <w:sz w:val="24"/>
          <w:szCs w:val="24"/>
          <w:lang w:val="en-US"/>
        </w:rPr>
        <w:t xml:space="preserve">is a dream-come-true collaboration. </w:t>
      </w:r>
      <w:r w:rsidRPr="160BE59B" w:rsidR="00000000">
        <w:rPr>
          <w:sz w:val="24"/>
          <w:szCs w:val="24"/>
          <w:lang w:val="en-US"/>
        </w:rPr>
        <w:t>It  serves</w:t>
      </w:r>
      <w:r w:rsidRPr="160BE59B" w:rsidR="00000000">
        <w:rPr>
          <w:sz w:val="24"/>
          <w:szCs w:val="24"/>
          <w:lang w:val="en-US"/>
        </w:rPr>
        <w:t xml:space="preserve"> as a beautiful musical expression of a friendship that began </w:t>
      </w:r>
      <w:r w:rsidRPr="160BE59B" w:rsidR="00000000">
        <w:rPr>
          <w:sz w:val="24"/>
          <w:szCs w:val="24"/>
          <w:lang w:val="en-US"/>
        </w:rPr>
        <w:t>nearly 15</w:t>
      </w:r>
      <w:r w:rsidRPr="160BE59B" w:rsidR="00000000">
        <w:rPr>
          <w:sz w:val="24"/>
          <w:szCs w:val="24"/>
          <w:lang w:val="en-US"/>
        </w:rPr>
        <w:t xml:space="preserve"> years ago. The album has been met with early raves including a profile of the duo in </w:t>
      </w:r>
      <w:hyperlink r:id="R054ae9c38c1b40b8">
        <w:r w:rsidRPr="160BE59B" w:rsidR="00000000">
          <w:rPr>
            <w:b w:val="1"/>
            <w:bCs w:val="1"/>
            <w:color w:val="1155CC"/>
            <w:sz w:val="24"/>
            <w:szCs w:val="24"/>
            <w:u w:val="single"/>
            <w:lang w:val="en-US"/>
          </w:rPr>
          <w:t>New York Times</w:t>
        </w:r>
      </w:hyperlink>
      <w:r w:rsidRPr="160BE59B" w:rsidR="00000000">
        <w:rPr>
          <w:sz w:val="24"/>
          <w:szCs w:val="24"/>
          <w:lang w:val="en-US"/>
        </w:rPr>
        <w:t xml:space="preserve">, an interview on </w:t>
      </w:r>
      <w:r w:rsidRPr="160BE59B" w:rsidR="00000000">
        <w:rPr>
          <w:b w:val="1"/>
          <w:bCs w:val="1"/>
          <w:sz w:val="24"/>
          <w:szCs w:val="24"/>
          <w:lang w:val="en-US"/>
        </w:rPr>
        <w:t>NPR’s Morning Edition</w:t>
      </w:r>
      <w:r w:rsidRPr="160BE59B" w:rsidR="00000000">
        <w:rPr>
          <w:sz w:val="24"/>
          <w:szCs w:val="24"/>
          <w:lang w:val="en-US"/>
        </w:rPr>
        <w:t xml:space="preserve">, a performance together for </w:t>
      </w:r>
      <w:r w:rsidRPr="160BE59B" w:rsidR="00000000">
        <w:rPr>
          <w:sz w:val="24"/>
          <w:szCs w:val="24"/>
          <w:lang w:val="en-US"/>
        </w:rPr>
        <w:t>NPR’s</w:t>
      </w:r>
      <w:r w:rsidRPr="160BE59B" w:rsidR="00000000">
        <w:rPr>
          <w:sz w:val="24"/>
          <w:szCs w:val="24"/>
          <w:lang w:val="en-US"/>
        </w:rPr>
        <w:t xml:space="preserve"> </w:t>
      </w:r>
      <w:hyperlink r:id="R8cc66bf13e124c41">
        <w:r w:rsidRPr="160BE59B" w:rsidR="00000000">
          <w:rPr>
            <w:b w:val="1"/>
            <w:bCs w:val="1"/>
            <w:color w:val="1155CC"/>
            <w:sz w:val="24"/>
            <w:szCs w:val="24"/>
            <w:u w:val="single"/>
            <w:lang w:val="en-US"/>
          </w:rPr>
          <w:t>Tiny Desk</w:t>
        </w:r>
      </w:hyperlink>
      <w:r w:rsidRPr="160BE59B" w:rsidR="00000000">
        <w:rPr>
          <w:sz w:val="24"/>
          <w:szCs w:val="24"/>
          <w:lang w:val="en-US"/>
        </w:rPr>
        <w:t xml:space="preserve">, and </w:t>
      </w:r>
      <w:r w:rsidRPr="160BE59B" w:rsidR="00000000">
        <w:rPr>
          <w:sz w:val="24"/>
          <w:szCs w:val="24"/>
          <w:lang w:val="en-US"/>
        </w:rPr>
        <w:t>additional</w:t>
      </w:r>
      <w:r w:rsidRPr="160BE59B" w:rsidR="00000000">
        <w:rPr>
          <w:sz w:val="24"/>
          <w:szCs w:val="24"/>
          <w:lang w:val="en-US"/>
        </w:rPr>
        <w:t xml:space="preserve"> interviews in </w:t>
      </w:r>
      <w:hyperlink r:id="Rb73b890f3273484d">
        <w:r w:rsidRPr="160BE59B" w:rsidR="00000000">
          <w:rPr>
            <w:b w:val="1"/>
            <w:bCs w:val="1"/>
            <w:color w:val="1155CC"/>
            <w:sz w:val="24"/>
            <w:szCs w:val="24"/>
            <w:u w:val="single"/>
            <w:lang w:val="en-US"/>
          </w:rPr>
          <w:t>Rolling Stone</w:t>
        </w:r>
      </w:hyperlink>
      <w:r w:rsidRPr="160BE59B" w:rsidR="00000000">
        <w:rPr>
          <w:sz w:val="24"/>
          <w:szCs w:val="24"/>
          <w:lang w:val="en-US"/>
        </w:rPr>
        <w:t xml:space="preserve">, </w:t>
      </w:r>
      <w:hyperlink r:id="R6fa30aee7a3d4b70">
        <w:r w:rsidRPr="160BE59B" w:rsidR="00000000">
          <w:rPr>
            <w:b w:val="1"/>
            <w:bCs w:val="1"/>
            <w:color w:val="1155CC"/>
            <w:sz w:val="24"/>
            <w:szCs w:val="24"/>
            <w:u w:val="single"/>
            <w:lang w:val="en-US"/>
          </w:rPr>
          <w:t>SPIN</w:t>
        </w:r>
      </w:hyperlink>
      <w:r w:rsidRPr="160BE59B" w:rsidR="00000000">
        <w:rPr>
          <w:b w:val="1"/>
          <w:bCs w:val="1"/>
          <w:sz w:val="24"/>
          <w:szCs w:val="24"/>
          <w:lang w:val="en-US"/>
        </w:rPr>
        <w:t>,</w:t>
      </w:r>
      <w:r w:rsidRPr="160BE59B" w:rsidR="00000000">
        <w:rPr>
          <w:sz w:val="24"/>
          <w:szCs w:val="24"/>
          <w:lang w:val="en-US"/>
        </w:rPr>
        <w:t xml:space="preserve"> and much more</w:t>
      </w:r>
    </w:p>
    <w:p w:rsidR="008D7B60" w:rsidRDefault="008D7B60" w14:paraId="2A359C3A" w14:textId="77777777">
      <w:pPr>
        <w:rPr>
          <w:i/>
          <w:sz w:val="24"/>
          <w:szCs w:val="24"/>
        </w:rPr>
      </w:pPr>
    </w:p>
    <w:p w:rsidR="008D7B60" w:rsidRDefault="00000000" w14:paraId="65B71796" w14:textId="77777777">
      <w:pPr>
        <w:jc w:val="center"/>
        <w:rPr>
          <w:b/>
          <w:color w:val="1155CC"/>
          <w:sz w:val="24"/>
          <w:szCs w:val="24"/>
          <w:u w:val="single"/>
        </w:rPr>
      </w:pPr>
      <w:r>
        <w:rPr>
          <w:b/>
          <w:sz w:val="24"/>
          <w:szCs w:val="24"/>
        </w:rPr>
        <w:t xml:space="preserve">Listen to the duo’s interpretation of The Beatles’ "A Day in the Life" Here: </w:t>
      </w:r>
      <w:hyperlink r:id="rId13">
        <w:r>
          <w:rPr>
            <w:b/>
            <w:color w:val="1155CC"/>
            <w:sz w:val="24"/>
            <w:szCs w:val="24"/>
            <w:u w:val="single"/>
          </w:rPr>
          <w:t>https://found.ee/Milton-esperanza</w:t>
        </w:r>
      </w:hyperlink>
    </w:p>
    <w:p w:rsidR="008D7B60" w:rsidRDefault="008D7B60" w14:paraId="3C10D060" w14:textId="77777777">
      <w:pPr>
        <w:jc w:val="center"/>
        <w:rPr>
          <w:b/>
          <w:color w:val="1155CC"/>
          <w:sz w:val="24"/>
          <w:szCs w:val="24"/>
          <w:u w:val="single"/>
        </w:rPr>
      </w:pPr>
    </w:p>
    <w:p w:rsidR="0070086C" w:rsidP="160BE59B" w:rsidRDefault="00000000" w14:paraId="2018934E" w14:textId="77777777">
      <w:pPr>
        <w:shd w:val="clear" w:color="auto" w:fill="FFFFFF" w:themeFill="background1"/>
        <w:jc w:val="center"/>
        <w:rPr>
          <w:b w:val="1"/>
          <w:bCs w:val="1"/>
          <w:color w:val="222222"/>
          <w:sz w:val="24"/>
          <w:szCs w:val="24"/>
          <w:lang w:val="en-US"/>
        </w:rPr>
      </w:pPr>
      <w:r w:rsidRPr="160BE59B" w:rsidR="00000000">
        <w:rPr>
          <w:b w:val="1"/>
          <w:bCs w:val="1"/>
          <w:color w:val="222222"/>
          <w:sz w:val="24"/>
          <w:szCs w:val="24"/>
          <w:lang w:val="en-US"/>
        </w:rPr>
        <w:t xml:space="preserve">Watch Milton Nascimento &amp; </w:t>
      </w:r>
      <w:r w:rsidRPr="160BE59B" w:rsidR="00000000">
        <w:rPr>
          <w:b w:val="1"/>
          <w:bCs w:val="1"/>
          <w:color w:val="222222"/>
          <w:sz w:val="24"/>
          <w:szCs w:val="24"/>
          <w:lang w:val="en-US"/>
        </w:rPr>
        <w:t>esperanza</w:t>
      </w:r>
      <w:r w:rsidRPr="160BE59B" w:rsidR="00000000">
        <w:rPr>
          <w:b w:val="1"/>
          <w:bCs w:val="1"/>
          <w:color w:val="222222"/>
          <w:sz w:val="24"/>
          <w:szCs w:val="24"/>
          <w:lang w:val="en-US"/>
        </w:rPr>
        <w:t xml:space="preserve"> </w:t>
      </w:r>
      <w:r w:rsidRPr="160BE59B" w:rsidR="00000000">
        <w:rPr>
          <w:b w:val="1"/>
          <w:bCs w:val="1"/>
          <w:color w:val="222222"/>
          <w:sz w:val="24"/>
          <w:szCs w:val="24"/>
          <w:lang w:val="en-US"/>
        </w:rPr>
        <w:t>spalding</w:t>
      </w:r>
      <w:r w:rsidRPr="160BE59B" w:rsidR="00000000">
        <w:rPr>
          <w:b w:val="1"/>
          <w:bCs w:val="1"/>
          <w:color w:val="222222"/>
          <w:sz w:val="24"/>
          <w:szCs w:val="24"/>
          <w:lang w:val="en-US"/>
        </w:rPr>
        <w:t xml:space="preserve"> discuss </w:t>
      </w:r>
      <w:r w:rsidRPr="160BE59B" w:rsidR="00000000">
        <w:rPr>
          <w:b w:val="1"/>
          <w:bCs w:val="1"/>
          <w:color w:val="222222"/>
          <w:sz w:val="24"/>
          <w:szCs w:val="24"/>
          <w:lang w:val="en-US"/>
        </w:rPr>
        <w:t>their</w:t>
      </w:r>
      <w:r w:rsidRPr="160BE59B" w:rsidR="00000000">
        <w:rPr>
          <w:b w:val="1"/>
          <w:bCs w:val="1"/>
          <w:color w:val="222222"/>
          <w:sz w:val="24"/>
          <w:szCs w:val="24"/>
          <w:lang w:val="en-US"/>
        </w:rPr>
        <w:t xml:space="preserve"> </w:t>
      </w:r>
    </w:p>
    <w:p w:rsidR="008D7B60" w:rsidP="160BE59B" w:rsidRDefault="00000000" w14:paraId="6C16C884" w14:textId="3CFF1014">
      <w:pPr>
        <w:shd w:val="clear" w:color="auto" w:fill="FFFFFF" w:themeFill="background1"/>
        <w:jc w:val="center"/>
        <w:rPr>
          <w:b w:val="1"/>
          <w:bCs w:val="1"/>
          <w:color w:val="222222"/>
          <w:sz w:val="24"/>
          <w:szCs w:val="24"/>
          <w:lang w:val="en-US"/>
        </w:rPr>
      </w:pPr>
      <w:r w:rsidRPr="160BE59B" w:rsidR="00000000">
        <w:rPr>
          <w:b w:val="1"/>
          <w:bCs w:val="1"/>
          <w:color w:val="222222"/>
          <w:sz w:val="24"/>
          <w:szCs w:val="24"/>
          <w:lang w:val="en-US"/>
        </w:rPr>
        <w:t xml:space="preserve">new album </w:t>
      </w:r>
      <w:r w:rsidRPr="160BE59B" w:rsidR="00000000">
        <w:rPr>
          <w:b w:val="1"/>
          <w:bCs w:val="1"/>
          <w:i w:val="1"/>
          <w:iCs w:val="1"/>
          <w:color w:val="222222"/>
          <w:sz w:val="24"/>
          <w:szCs w:val="24"/>
          <w:lang w:val="en-US"/>
        </w:rPr>
        <w:t xml:space="preserve">Milton + </w:t>
      </w:r>
      <w:r w:rsidRPr="160BE59B" w:rsidR="00000000">
        <w:rPr>
          <w:b w:val="1"/>
          <w:bCs w:val="1"/>
          <w:i w:val="1"/>
          <w:iCs w:val="1"/>
          <w:color w:val="222222"/>
          <w:sz w:val="24"/>
          <w:szCs w:val="24"/>
          <w:lang w:val="en-US"/>
        </w:rPr>
        <w:t>esperanza</w:t>
      </w:r>
    </w:p>
    <w:p w:rsidR="008D7B60" w:rsidRDefault="00000000" w14:paraId="41176165" w14:textId="77777777">
      <w:pPr>
        <w:shd w:val="clear" w:color="auto" w:fill="FFFFFF"/>
        <w:jc w:val="center"/>
        <w:rPr>
          <w:b/>
          <w:color w:val="1155CC"/>
          <w:sz w:val="24"/>
          <w:szCs w:val="24"/>
          <w:u w:val="single"/>
        </w:rPr>
      </w:pPr>
      <w:hyperlink r:id="rId14">
        <w:r>
          <w:rPr>
            <w:b/>
            <w:color w:val="1155CC"/>
            <w:sz w:val="24"/>
            <w:szCs w:val="24"/>
            <w:u w:val="single"/>
          </w:rPr>
          <w:t>https://found.ee/Miltonesperanza_shortfilm</w:t>
        </w:r>
      </w:hyperlink>
    </w:p>
    <w:p w:rsidR="008D7B60" w:rsidRDefault="008D7B60" w14:paraId="390039AE" w14:textId="77777777">
      <w:pPr>
        <w:rPr>
          <w:sz w:val="24"/>
          <w:szCs w:val="24"/>
        </w:rPr>
      </w:pPr>
    </w:p>
    <w:p w:rsidR="008D7B60" w:rsidP="160BE59B" w:rsidRDefault="00000000" w14:paraId="58B1A7D1" w14:textId="77777777">
      <w:pPr>
        <w:rPr>
          <w:b w:val="1"/>
          <w:bCs w:val="1"/>
          <w:sz w:val="24"/>
          <w:szCs w:val="24"/>
          <w:lang w:val="en-US"/>
        </w:rPr>
      </w:pPr>
      <w:r w:rsidRPr="160BE59B" w:rsidR="00000000">
        <w:rPr>
          <w:sz w:val="24"/>
          <w:szCs w:val="24"/>
          <w:lang w:val="en-US"/>
        </w:rPr>
        <w:t xml:space="preserve">"The moment when I asked, 'Which songs do you want on this album?' He [Milton] </w:t>
      </w:r>
      <w:r w:rsidRPr="160BE59B" w:rsidR="00000000">
        <w:rPr>
          <w:sz w:val="24"/>
          <w:szCs w:val="24"/>
          <w:lang w:val="en-US"/>
        </w:rPr>
        <w:t>said</w:t>
      </w:r>
      <w:r w:rsidRPr="160BE59B" w:rsidR="00000000">
        <w:rPr>
          <w:sz w:val="24"/>
          <w:szCs w:val="24"/>
          <w:lang w:val="en-US"/>
        </w:rPr>
        <w:t xml:space="preserve"> 'A Paul McCartney song.' And we </w:t>
      </w:r>
      <w:r w:rsidRPr="160BE59B" w:rsidR="00000000">
        <w:rPr>
          <w:sz w:val="24"/>
          <w:szCs w:val="24"/>
          <w:lang w:val="en-US"/>
        </w:rPr>
        <w:t>couldn't</w:t>
      </w:r>
      <w:r w:rsidRPr="160BE59B" w:rsidR="00000000">
        <w:rPr>
          <w:sz w:val="24"/>
          <w:szCs w:val="24"/>
          <w:lang w:val="en-US"/>
        </w:rPr>
        <w:t xml:space="preserve"> remember the name. I remember that. Milton had a book at his house with every Paul McCartney song, we were looking for this song title that no one could remember. We </w:t>
      </w:r>
      <w:r w:rsidRPr="160BE59B" w:rsidR="00000000">
        <w:rPr>
          <w:sz w:val="24"/>
          <w:szCs w:val="24"/>
          <w:lang w:val="en-US"/>
        </w:rPr>
        <w:t>read through</w:t>
      </w:r>
      <w:r w:rsidRPr="160BE59B" w:rsidR="00000000">
        <w:rPr>
          <w:sz w:val="24"/>
          <w:szCs w:val="24"/>
          <w:lang w:val="en-US"/>
        </w:rPr>
        <w:t xml:space="preserve"> every song. 'A Day in the Life', finally. In the original version, in the bridge Paul McCartney is singing solo and I thought, 'We </w:t>
      </w:r>
      <w:r w:rsidRPr="160BE59B" w:rsidR="00000000">
        <w:rPr>
          <w:sz w:val="24"/>
          <w:szCs w:val="24"/>
          <w:lang w:val="en-US"/>
        </w:rPr>
        <w:t>can't</w:t>
      </w:r>
      <w:r w:rsidRPr="160BE59B" w:rsidR="00000000">
        <w:rPr>
          <w:sz w:val="24"/>
          <w:szCs w:val="24"/>
          <w:lang w:val="en-US"/>
        </w:rPr>
        <w:t xml:space="preserve"> sing this. We </w:t>
      </w:r>
      <w:r w:rsidRPr="160BE59B" w:rsidR="00000000">
        <w:rPr>
          <w:sz w:val="24"/>
          <w:szCs w:val="24"/>
          <w:lang w:val="en-US"/>
        </w:rPr>
        <w:t>can't</w:t>
      </w:r>
      <w:r w:rsidRPr="160BE59B" w:rsidR="00000000">
        <w:rPr>
          <w:sz w:val="24"/>
          <w:szCs w:val="24"/>
          <w:lang w:val="en-US"/>
        </w:rPr>
        <w:t>. '</w:t>
      </w:r>
      <w:r w:rsidRPr="160BE59B" w:rsidR="00000000">
        <w:rPr>
          <w:sz w:val="24"/>
          <w:szCs w:val="24"/>
          <w:lang w:val="en-US"/>
        </w:rPr>
        <w:t>It's</w:t>
      </w:r>
      <w:r w:rsidRPr="160BE59B" w:rsidR="00000000">
        <w:rPr>
          <w:sz w:val="24"/>
          <w:szCs w:val="24"/>
          <w:lang w:val="en-US"/>
        </w:rPr>
        <w:t xml:space="preserve"> so 'signature'… </w:t>
      </w:r>
      <w:r w:rsidRPr="160BE59B" w:rsidR="00000000">
        <w:rPr>
          <w:sz w:val="24"/>
          <w:szCs w:val="24"/>
          <w:lang w:val="en-US"/>
        </w:rPr>
        <w:t>It's</w:t>
      </w:r>
      <w:r w:rsidRPr="160BE59B" w:rsidR="00000000">
        <w:rPr>
          <w:sz w:val="24"/>
          <w:szCs w:val="24"/>
          <w:lang w:val="en-US"/>
        </w:rPr>
        <w:t xml:space="preserve"> very crazy. Our version is very wild. </w:t>
      </w:r>
      <w:r w:rsidRPr="160BE59B" w:rsidR="00000000">
        <w:rPr>
          <w:sz w:val="24"/>
          <w:szCs w:val="24"/>
          <w:lang w:val="en-US"/>
        </w:rPr>
        <w:t>It's</w:t>
      </w:r>
      <w:r w:rsidRPr="160BE59B" w:rsidR="00000000">
        <w:rPr>
          <w:sz w:val="24"/>
          <w:szCs w:val="24"/>
          <w:lang w:val="en-US"/>
        </w:rPr>
        <w:t xml:space="preserve"> beautiful, and very intentionally untethered." - </w:t>
      </w:r>
      <w:r w:rsidRPr="160BE59B" w:rsidR="00000000">
        <w:rPr>
          <w:b w:val="1"/>
          <w:bCs w:val="1"/>
          <w:sz w:val="24"/>
          <w:szCs w:val="24"/>
          <w:lang w:val="en-US"/>
        </w:rPr>
        <w:t>esperanza</w:t>
      </w:r>
      <w:r w:rsidRPr="160BE59B" w:rsidR="00000000">
        <w:rPr>
          <w:b w:val="1"/>
          <w:bCs w:val="1"/>
          <w:sz w:val="24"/>
          <w:szCs w:val="24"/>
          <w:lang w:val="en-US"/>
        </w:rPr>
        <w:t xml:space="preserve"> </w:t>
      </w:r>
      <w:r w:rsidRPr="160BE59B" w:rsidR="00000000">
        <w:rPr>
          <w:b w:val="1"/>
          <w:bCs w:val="1"/>
          <w:sz w:val="24"/>
          <w:szCs w:val="24"/>
          <w:lang w:val="en-US"/>
        </w:rPr>
        <w:t>spalding</w:t>
      </w:r>
    </w:p>
    <w:p w:rsidR="008D7B60" w:rsidRDefault="008D7B60" w14:paraId="327FF470" w14:textId="77777777">
      <w:pPr>
        <w:rPr>
          <w:sz w:val="24"/>
          <w:szCs w:val="24"/>
        </w:rPr>
      </w:pPr>
    </w:p>
    <w:p w:rsidR="008D7B60" w:rsidP="160BE59B" w:rsidRDefault="00000000" w14:paraId="71D13BA9" w14:textId="77777777">
      <w:pPr>
        <w:shd w:val="clear" w:color="auto" w:fill="FFFFFF" w:themeFill="background1"/>
        <w:spacing w:after="280"/>
        <w:rPr>
          <w:sz w:val="24"/>
          <w:szCs w:val="24"/>
          <w:lang w:val="en-US"/>
        </w:rPr>
      </w:pPr>
      <w:r w:rsidRPr="160BE59B" w:rsidR="00000000">
        <w:rPr>
          <w:sz w:val="24"/>
          <w:szCs w:val="24"/>
          <w:lang w:val="en-US"/>
        </w:rPr>
        <w:t xml:space="preserve">The album was announced in May along with the release of </w:t>
      </w:r>
      <w:hyperlink r:id="Rf990ec05b5d14e95">
        <w:r w:rsidRPr="160BE59B" w:rsidR="00000000">
          <w:rPr>
            <w:b w:val="1"/>
            <w:bCs w:val="1"/>
            <w:color w:val="1155CC"/>
            <w:sz w:val="24"/>
            <w:szCs w:val="24"/>
            <w:lang w:val="en-US"/>
          </w:rPr>
          <w:t>“</w:t>
        </w:r>
      </w:hyperlink>
      <w:hyperlink r:id="R8f0cfe5d5b224509">
        <w:r w:rsidRPr="160BE59B" w:rsidR="00000000">
          <w:rPr>
            <w:b w:val="1"/>
            <w:bCs w:val="1"/>
            <w:color w:val="1155CC"/>
            <w:sz w:val="24"/>
            <w:szCs w:val="24"/>
            <w:u w:val="single"/>
            <w:lang w:val="en-US"/>
          </w:rPr>
          <w:t>Outubro</w:t>
        </w:r>
      </w:hyperlink>
      <w:hyperlink r:id="R4bb60025583a4be5">
        <w:r w:rsidRPr="160BE59B" w:rsidR="00000000">
          <w:rPr>
            <w:b w:val="1"/>
            <w:bCs w:val="1"/>
            <w:color w:val="1155CC"/>
            <w:sz w:val="24"/>
            <w:szCs w:val="24"/>
            <w:lang w:val="en-US"/>
          </w:rPr>
          <w:t>,”</w:t>
        </w:r>
      </w:hyperlink>
      <w:r w:rsidRPr="160BE59B" w:rsidR="00000000">
        <w:rPr>
          <w:color w:val="4C4C4C"/>
          <w:sz w:val="24"/>
          <w:szCs w:val="24"/>
          <w:lang w:val="en-US"/>
        </w:rPr>
        <w:t xml:space="preserve"> </w:t>
      </w:r>
      <w:r w:rsidRPr="160BE59B" w:rsidR="00000000">
        <w:rPr>
          <w:sz w:val="24"/>
          <w:szCs w:val="24"/>
          <w:lang w:val="en-US"/>
        </w:rPr>
        <w:t xml:space="preserve">and covered enthusiastically by the NY Times, Pitchfork, The Fader, </w:t>
      </w:r>
      <w:r w:rsidRPr="160BE59B" w:rsidR="00000000">
        <w:rPr>
          <w:sz w:val="24"/>
          <w:szCs w:val="24"/>
          <w:lang w:val="en-US"/>
        </w:rPr>
        <w:t>Stereogum</w:t>
      </w:r>
      <w:r w:rsidRPr="160BE59B" w:rsidR="00000000">
        <w:rPr>
          <w:sz w:val="24"/>
          <w:szCs w:val="24"/>
          <w:lang w:val="en-US"/>
        </w:rPr>
        <w:t xml:space="preserve"> and beyond. Since then, the duo released their collaboration with Paul Simon, “</w:t>
      </w:r>
      <w:hyperlink r:id="R183eb2f48ed94c85">
        <w:r w:rsidRPr="160BE59B" w:rsidR="00000000">
          <w:rPr>
            <w:b w:val="1"/>
            <w:bCs w:val="1"/>
            <w:color w:val="1155CC"/>
            <w:sz w:val="24"/>
            <w:szCs w:val="24"/>
            <w:u w:val="single"/>
            <w:lang w:val="en-US"/>
          </w:rPr>
          <w:t xml:space="preserve">Um Vento </w:t>
        </w:r>
        <w:r w:rsidRPr="160BE59B" w:rsidR="00000000">
          <w:rPr>
            <w:b w:val="1"/>
            <w:bCs w:val="1"/>
            <w:color w:val="1155CC"/>
            <w:sz w:val="24"/>
            <w:szCs w:val="24"/>
            <w:u w:val="single"/>
            <w:lang w:val="en-US"/>
          </w:rPr>
          <w:t>Passou</w:t>
        </w:r>
        <w:r w:rsidRPr="160BE59B" w:rsidR="00000000">
          <w:rPr>
            <w:b w:val="1"/>
            <w:bCs w:val="1"/>
            <w:color w:val="1155CC"/>
            <w:sz w:val="24"/>
            <w:szCs w:val="24"/>
            <w:u w:val="single"/>
            <w:lang w:val="en-US"/>
          </w:rPr>
          <w:t xml:space="preserve"> (para Paul Simon)</w:t>
        </w:r>
      </w:hyperlink>
      <w:r w:rsidRPr="160BE59B" w:rsidR="00000000">
        <w:rPr>
          <w:sz w:val="24"/>
          <w:szCs w:val="24"/>
          <w:lang w:val="en-US"/>
        </w:rPr>
        <w:t>,”for which Simon learned the Portuguese lyrics as well as "</w:t>
      </w:r>
      <w:hyperlink r:id="R75e43d891c204f20">
        <w:r w:rsidRPr="160BE59B" w:rsidR="00000000">
          <w:rPr>
            <w:b w:val="1"/>
            <w:bCs w:val="1"/>
            <w:color w:val="1155CC"/>
            <w:sz w:val="24"/>
            <w:szCs w:val="24"/>
            <w:u w:val="single"/>
            <w:lang w:val="en-US"/>
          </w:rPr>
          <w:t xml:space="preserve">Saudade Dos </w:t>
        </w:r>
        <w:r w:rsidRPr="160BE59B" w:rsidR="00000000">
          <w:rPr>
            <w:b w:val="1"/>
            <w:bCs w:val="1"/>
            <w:color w:val="1155CC"/>
            <w:sz w:val="24"/>
            <w:szCs w:val="24"/>
            <w:u w:val="single"/>
            <w:lang w:val="en-US"/>
          </w:rPr>
          <w:t>Aviões</w:t>
        </w:r>
        <w:r w:rsidRPr="160BE59B" w:rsidR="00000000">
          <w:rPr>
            <w:b w:val="1"/>
            <w:bCs w:val="1"/>
            <w:color w:val="1155CC"/>
            <w:sz w:val="24"/>
            <w:szCs w:val="24"/>
            <w:u w:val="single"/>
            <w:lang w:val="en-US"/>
          </w:rPr>
          <w:t xml:space="preserve"> Da </w:t>
        </w:r>
        <w:r w:rsidRPr="160BE59B" w:rsidR="00000000">
          <w:rPr>
            <w:b w:val="1"/>
            <w:bCs w:val="1"/>
            <w:color w:val="1155CC"/>
            <w:sz w:val="24"/>
            <w:szCs w:val="24"/>
            <w:u w:val="single"/>
            <w:lang w:val="en-US"/>
          </w:rPr>
          <w:t>Panair</w:t>
        </w:r>
        <w:r w:rsidRPr="160BE59B" w:rsidR="00000000">
          <w:rPr>
            <w:b w:val="1"/>
            <w:bCs w:val="1"/>
            <w:color w:val="1155CC"/>
            <w:sz w:val="24"/>
            <w:szCs w:val="24"/>
            <w:u w:val="single"/>
            <w:lang w:val="en-US"/>
          </w:rPr>
          <w:t xml:space="preserve"> (</w:t>
        </w:r>
        <w:r w:rsidRPr="160BE59B" w:rsidR="00000000">
          <w:rPr>
            <w:b w:val="1"/>
            <w:bCs w:val="1"/>
            <w:color w:val="1155CC"/>
            <w:sz w:val="24"/>
            <w:szCs w:val="24"/>
            <w:u w:val="single"/>
            <w:lang w:val="en-US"/>
          </w:rPr>
          <w:t>Conversando</w:t>
        </w:r>
        <w:r w:rsidRPr="160BE59B" w:rsidR="00000000">
          <w:rPr>
            <w:b w:val="1"/>
            <w:bCs w:val="1"/>
            <w:color w:val="1155CC"/>
            <w:sz w:val="24"/>
            <w:szCs w:val="24"/>
            <w:u w:val="single"/>
            <w:lang w:val="en-US"/>
          </w:rPr>
          <w:t xml:space="preserve"> No Bar)</w:t>
        </w:r>
      </w:hyperlink>
      <w:r w:rsidRPr="160BE59B" w:rsidR="00000000">
        <w:rPr>
          <w:sz w:val="24"/>
          <w:szCs w:val="24"/>
          <w:lang w:val="en-US"/>
        </w:rPr>
        <w:t xml:space="preserve">" featuring Lianne La Havas, Maria </w:t>
      </w:r>
      <w:r w:rsidRPr="160BE59B" w:rsidR="00000000">
        <w:rPr>
          <w:sz w:val="24"/>
          <w:szCs w:val="24"/>
          <w:lang w:val="en-US"/>
        </w:rPr>
        <w:t>Gadú</w:t>
      </w:r>
      <w:r w:rsidRPr="160BE59B" w:rsidR="00000000">
        <w:rPr>
          <w:sz w:val="24"/>
          <w:szCs w:val="24"/>
          <w:lang w:val="en-US"/>
        </w:rPr>
        <w:t xml:space="preserve">, Tim </w:t>
      </w:r>
      <w:r w:rsidRPr="160BE59B" w:rsidR="00000000">
        <w:rPr>
          <w:sz w:val="24"/>
          <w:szCs w:val="24"/>
          <w:lang w:val="en-US"/>
        </w:rPr>
        <w:t>Bernardes</w:t>
      </w:r>
      <w:r w:rsidRPr="160BE59B" w:rsidR="00000000">
        <w:rPr>
          <w:sz w:val="24"/>
          <w:szCs w:val="24"/>
          <w:lang w:val="en-US"/>
        </w:rPr>
        <w:t xml:space="preserve">, Lula </w:t>
      </w:r>
      <w:r w:rsidRPr="160BE59B" w:rsidR="00000000">
        <w:rPr>
          <w:sz w:val="24"/>
          <w:szCs w:val="24"/>
          <w:lang w:val="en-US"/>
        </w:rPr>
        <w:t>Galvão</w:t>
      </w:r>
      <w:r w:rsidRPr="160BE59B" w:rsidR="00000000">
        <w:rPr>
          <w:sz w:val="24"/>
          <w:szCs w:val="24"/>
          <w:lang w:val="en-US"/>
        </w:rPr>
        <w:t xml:space="preserve">. </w:t>
      </w:r>
    </w:p>
    <w:p w:rsidR="008D7B60" w:rsidP="160BE59B" w:rsidRDefault="00000000" w14:paraId="02EAAD79" w14:textId="4E56C2CD">
      <w:pPr>
        <w:rPr>
          <w:sz w:val="24"/>
          <w:szCs w:val="24"/>
          <w:lang w:val="en-US"/>
        </w:rPr>
      </w:pPr>
      <w:r w:rsidRPr="160BE59B" w:rsidR="00000000">
        <w:rPr>
          <w:i w:val="1"/>
          <w:iCs w:val="1"/>
          <w:sz w:val="24"/>
          <w:szCs w:val="24"/>
          <w:lang w:val="en-US"/>
        </w:rPr>
        <w:t xml:space="preserve">Milton + </w:t>
      </w:r>
      <w:r w:rsidRPr="160BE59B" w:rsidR="00000000">
        <w:rPr>
          <w:i w:val="1"/>
          <w:iCs w:val="1"/>
          <w:sz w:val="24"/>
          <w:szCs w:val="24"/>
          <w:lang w:val="en-US"/>
        </w:rPr>
        <w:t>esperanza</w:t>
      </w:r>
      <w:r w:rsidRPr="160BE59B" w:rsidR="00000000">
        <w:rPr>
          <w:sz w:val="24"/>
          <w:szCs w:val="24"/>
          <w:lang w:val="en-US"/>
        </w:rPr>
        <w:t xml:space="preserve"> features 16 tracks that celebrate and reimagine Nascimento’s beloved classics, new pieces written by </w:t>
      </w:r>
      <w:r w:rsidRPr="160BE59B" w:rsidR="00000000">
        <w:rPr>
          <w:sz w:val="24"/>
          <w:szCs w:val="24"/>
          <w:lang w:val="en-US"/>
        </w:rPr>
        <w:t>spalding</w:t>
      </w:r>
      <w:r w:rsidRPr="160BE59B" w:rsidR="00000000">
        <w:rPr>
          <w:sz w:val="24"/>
          <w:szCs w:val="24"/>
          <w:lang w:val="en-US"/>
        </w:rPr>
        <w:t xml:space="preserve"> with Nascimento in mind, and </w:t>
      </w:r>
      <w:r w:rsidRPr="160BE59B" w:rsidR="00000000">
        <w:rPr>
          <w:sz w:val="24"/>
          <w:szCs w:val="24"/>
          <w:lang w:val="en-US"/>
        </w:rPr>
        <w:t xml:space="preserve">interpretations of The Beatles’ “A Day in the Life” and Michael Jackson’s “Earth Song.” Guests include Dianne Reeves, Lianne La Havas, Maria </w:t>
      </w:r>
      <w:r w:rsidRPr="160BE59B" w:rsidR="00000000">
        <w:rPr>
          <w:sz w:val="24"/>
          <w:szCs w:val="24"/>
          <w:lang w:val="en-US"/>
        </w:rPr>
        <w:t>Gadú</w:t>
      </w:r>
      <w:r w:rsidRPr="160BE59B" w:rsidR="00000000">
        <w:rPr>
          <w:sz w:val="24"/>
          <w:szCs w:val="24"/>
          <w:lang w:val="en-US"/>
        </w:rPr>
        <w:t xml:space="preserve">, Tim </w:t>
      </w:r>
      <w:r w:rsidRPr="160BE59B" w:rsidR="00000000">
        <w:rPr>
          <w:sz w:val="24"/>
          <w:szCs w:val="24"/>
          <w:lang w:val="en-US"/>
        </w:rPr>
        <w:t>Bernardes</w:t>
      </w:r>
      <w:r w:rsidRPr="160BE59B" w:rsidR="00000000">
        <w:rPr>
          <w:sz w:val="24"/>
          <w:szCs w:val="24"/>
          <w:lang w:val="en-US"/>
        </w:rPr>
        <w:t xml:space="preserve">, Carolina Shorter, Elena </w:t>
      </w:r>
      <w:r w:rsidRPr="160BE59B" w:rsidR="00000000">
        <w:rPr>
          <w:sz w:val="24"/>
          <w:szCs w:val="24"/>
          <w:lang w:val="en-US"/>
        </w:rPr>
        <w:t>Pinderhughes</w:t>
      </w:r>
      <w:r w:rsidRPr="160BE59B" w:rsidR="00000000">
        <w:rPr>
          <w:sz w:val="24"/>
          <w:szCs w:val="24"/>
          <w:lang w:val="en-US"/>
        </w:rPr>
        <w:t xml:space="preserve">, </w:t>
      </w:r>
      <w:r w:rsidRPr="160BE59B" w:rsidR="00000000">
        <w:rPr>
          <w:sz w:val="24"/>
          <w:szCs w:val="24"/>
          <w:lang w:val="en-US"/>
        </w:rPr>
        <w:t>Shabaka</w:t>
      </w:r>
      <w:r w:rsidRPr="160BE59B" w:rsidR="00000000">
        <w:rPr>
          <w:sz w:val="24"/>
          <w:szCs w:val="24"/>
          <w:lang w:val="en-US"/>
        </w:rPr>
        <w:t xml:space="preserve"> Hutchings, </w:t>
      </w:r>
      <w:r w:rsidRPr="160BE59B" w:rsidR="00000000">
        <w:rPr>
          <w:sz w:val="24"/>
          <w:szCs w:val="24"/>
          <w:lang w:val="en-US"/>
        </w:rPr>
        <w:t>Guinga</w:t>
      </w:r>
      <w:r w:rsidRPr="160BE59B" w:rsidR="00000000">
        <w:rPr>
          <w:sz w:val="24"/>
          <w:szCs w:val="24"/>
          <w:lang w:val="en-US"/>
        </w:rPr>
        <w:t xml:space="preserve"> and more</w:t>
      </w:r>
      <w:r w:rsidRPr="160BE59B" w:rsidR="00000000">
        <w:rPr>
          <w:sz w:val="24"/>
          <w:szCs w:val="24"/>
          <w:lang w:val="en-US"/>
        </w:rPr>
        <w:t xml:space="preserve">.  </w:t>
      </w:r>
      <w:r w:rsidRPr="160BE59B" w:rsidR="00000000">
        <w:rPr>
          <w:sz w:val="24"/>
          <w:szCs w:val="24"/>
          <w:lang w:val="en-US"/>
        </w:rPr>
        <w:t xml:space="preserve">The album features </w:t>
      </w:r>
      <w:r w:rsidRPr="160BE59B" w:rsidR="00000000">
        <w:rPr>
          <w:sz w:val="24"/>
          <w:szCs w:val="24"/>
          <w:lang w:val="en-US"/>
        </w:rPr>
        <w:t>spalding’s</w:t>
      </w:r>
      <w:r w:rsidRPr="160BE59B" w:rsidR="00000000">
        <w:rPr>
          <w:sz w:val="24"/>
          <w:szCs w:val="24"/>
          <w:lang w:val="en-US"/>
        </w:rPr>
        <w:t xml:space="preserve"> core band of Matthew Stevens (guitar), Justin Tyson and Eric Doob (drums), Leo Genovese (piano), Corey D. King (vocals, synths), and several Brazilian musicians, including </w:t>
      </w:r>
      <w:r w:rsidRPr="160BE59B" w:rsidR="00000000">
        <w:rPr>
          <w:sz w:val="24"/>
          <w:szCs w:val="24"/>
          <w:lang w:val="en-US"/>
        </w:rPr>
        <w:t>Orquestra</w:t>
      </w:r>
      <w:r w:rsidRPr="160BE59B" w:rsidR="00000000">
        <w:rPr>
          <w:sz w:val="24"/>
          <w:szCs w:val="24"/>
          <w:lang w:val="en-US"/>
        </w:rPr>
        <w:t xml:space="preserve"> </w:t>
      </w:r>
      <w:r w:rsidRPr="160BE59B" w:rsidR="00000000">
        <w:rPr>
          <w:sz w:val="24"/>
          <w:szCs w:val="24"/>
          <w:lang w:val="en-US"/>
        </w:rPr>
        <w:t>Ouro</w:t>
      </w:r>
      <w:r w:rsidRPr="160BE59B" w:rsidR="00000000">
        <w:rPr>
          <w:sz w:val="24"/>
          <w:szCs w:val="24"/>
          <w:lang w:val="en-US"/>
        </w:rPr>
        <w:t xml:space="preserve"> Preto, percussionists </w:t>
      </w:r>
      <w:r w:rsidRPr="160BE59B" w:rsidR="00000000">
        <w:rPr>
          <w:sz w:val="24"/>
          <w:szCs w:val="24"/>
          <w:lang w:val="en-US"/>
        </w:rPr>
        <w:t>Kainã</w:t>
      </w:r>
      <w:r w:rsidRPr="160BE59B" w:rsidR="00000000">
        <w:rPr>
          <w:sz w:val="24"/>
          <w:szCs w:val="24"/>
          <w:lang w:val="en-US"/>
        </w:rPr>
        <w:t xml:space="preserve"> Do </w:t>
      </w:r>
      <w:r w:rsidRPr="160BE59B" w:rsidR="00000000">
        <w:rPr>
          <w:sz w:val="24"/>
          <w:szCs w:val="24"/>
          <w:lang w:val="en-US"/>
        </w:rPr>
        <w:t>Jêje</w:t>
      </w:r>
      <w:r w:rsidRPr="160BE59B" w:rsidR="00000000">
        <w:rPr>
          <w:sz w:val="24"/>
          <w:szCs w:val="24"/>
          <w:lang w:val="en-US"/>
        </w:rPr>
        <w:t xml:space="preserve"> and Ronaldinho Silva and Lula </w:t>
      </w:r>
      <w:r w:rsidRPr="160BE59B" w:rsidR="00000000">
        <w:rPr>
          <w:sz w:val="24"/>
          <w:szCs w:val="24"/>
          <w:lang w:val="en-US"/>
        </w:rPr>
        <w:t>Galvão</w:t>
      </w:r>
      <w:r w:rsidRPr="160BE59B" w:rsidR="00000000">
        <w:rPr>
          <w:sz w:val="24"/>
          <w:szCs w:val="24"/>
          <w:lang w:val="en-US"/>
        </w:rPr>
        <w:t xml:space="preserve">.  </w:t>
      </w:r>
    </w:p>
    <w:p w:rsidR="008D7B60" w:rsidRDefault="008D7B60" w14:paraId="000D9DCE" w14:textId="77777777">
      <w:pPr>
        <w:rPr>
          <w:sz w:val="24"/>
          <w:szCs w:val="24"/>
        </w:rPr>
      </w:pPr>
    </w:p>
    <w:p w:rsidR="008D7B60" w:rsidP="160BE59B" w:rsidRDefault="00000000" w14:paraId="256B86B6" w14:textId="77777777">
      <w:pPr>
        <w:rPr>
          <w:b w:val="1"/>
          <w:bCs w:val="1"/>
          <w:sz w:val="24"/>
          <w:szCs w:val="24"/>
          <w:lang w:val="en-US"/>
        </w:rPr>
      </w:pPr>
      <w:r w:rsidRPr="160BE59B" w:rsidR="00000000">
        <w:rPr>
          <w:sz w:val="24"/>
          <w:szCs w:val="24"/>
          <w:lang w:val="en-US"/>
        </w:rPr>
        <w:t>“</w:t>
      </w:r>
      <w:r w:rsidRPr="160BE59B" w:rsidR="00000000">
        <w:rPr>
          <w:sz w:val="24"/>
          <w:szCs w:val="24"/>
          <w:lang w:val="en-US"/>
        </w:rPr>
        <w:t>It’s</w:t>
      </w:r>
      <w:r w:rsidRPr="160BE59B" w:rsidR="00000000">
        <w:rPr>
          <w:sz w:val="24"/>
          <w:szCs w:val="24"/>
          <w:lang w:val="en-US"/>
        </w:rPr>
        <w:t xml:space="preserve"> like </w:t>
      </w:r>
      <w:r w:rsidRPr="160BE59B" w:rsidR="00000000">
        <w:rPr>
          <w:sz w:val="24"/>
          <w:szCs w:val="24"/>
          <w:lang w:val="en-US"/>
        </w:rPr>
        <w:t>a magic</w:t>
      </w:r>
      <w:r w:rsidRPr="160BE59B" w:rsidR="00000000">
        <w:rPr>
          <w:sz w:val="24"/>
          <w:szCs w:val="24"/>
          <w:lang w:val="en-US"/>
        </w:rPr>
        <w:t xml:space="preserve">, that you know when </w:t>
      </w:r>
      <w:r w:rsidRPr="160BE59B" w:rsidR="00000000">
        <w:rPr>
          <w:sz w:val="24"/>
          <w:szCs w:val="24"/>
          <w:lang w:val="en-US"/>
        </w:rPr>
        <w:t>it’s</w:t>
      </w:r>
      <w:r w:rsidRPr="160BE59B" w:rsidR="00000000">
        <w:rPr>
          <w:sz w:val="24"/>
          <w:szCs w:val="24"/>
          <w:lang w:val="en-US"/>
        </w:rPr>
        <w:t xml:space="preserve"> happening, and you can help make it happen. </w:t>
      </w:r>
      <w:r w:rsidRPr="160BE59B" w:rsidR="00000000">
        <w:rPr>
          <w:sz w:val="24"/>
          <w:szCs w:val="24"/>
          <w:lang w:val="en-US"/>
        </w:rPr>
        <w:t>It’s</w:t>
      </w:r>
      <w:r w:rsidRPr="160BE59B" w:rsidR="00000000">
        <w:rPr>
          <w:sz w:val="24"/>
          <w:szCs w:val="24"/>
          <w:lang w:val="en-US"/>
        </w:rPr>
        <w:t xml:space="preserve"> like you can invite it to </w:t>
      </w:r>
      <w:r w:rsidRPr="160BE59B" w:rsidR="00000000">
        <w:rPr>
          <w:sz w:val="24"/>
          <w:szCs w:val="24"/>
          <w:lang w:val="en-US"/>
        </w:rPr>
        <w:t>come visit</w:t>
      </w:r>
      <w:r w:rsidRPr="160BE59B" w:rsidR="00000000">
        <w:rPr>
          <w:sz w:val="24"/>
          <w:szCs w:val="24"/>
          <w:lang w:val="en-US"/>
        </w:rPr>
        <w:t xml:space="preserve"> you. You can invite it to come through you. And </w:t>
      </w:r>
      <w:r w:rsidRPr="160BE59B" w:rsidR="00000000">
        <w:rPr>
          <w:sz w:val="24"/>
          <w:szCs w:val="24"/>
          <w:lang w:val="en-US"/>
        </w:rPr>
        <w:t>it’s</w:t>
      </w:r>
      <w:r w:rsidRPr="160BE59B" w:rsidR="00000000">
        <w:rPr>
          <w:sz w:val="24"/>
          <w:szCs w:val="24"/>
          <w:lang w:val="en-US"/>
        </w:rPr>
        <w:t xml:space="preserve"> magic, that I guess, </w:t>
      </w:r>
      <w:r w:rsidRPr="160BE59B" w:rsidR="00000000">
        <w:rPr>
          <w:sz w:val="24"/>
          <w:szCs w:val="24"/>
          <w:lang w:val="en-US"/>
        </w:rPr>
        <w:t>I’m</w:t>
      </w:r>
      <w:r w:rsidRPr="160BE59B" w:rsidR="00000000">
        <w:rPr>
          <w:sz w:val="24"/>
          <w:szCs w:val="24"/>
          <w:lang w:val="en-US"/>
        </w:rPr>
        <w:t xml:space="preserve"> always hoping will descend, you know, into the music. The whole time I was always praying for the album to feel like a big ship, </w:t>
      </w:r>
      <w:r w:rsidRPr="160BE59B" w:rsidR="00000000">
        <w:rPr>
          <w:sz w:val="24"/>
          <w:szCs w:val="24"/>
          <w:lang w:val="en-US"/>
        </w:rPr>
        <w:t>that’s</w:t>
      </w:r>
      <w:r w:rsidRPr="160BE59B" w:rsidR="00000000">
        <w:rPr>
          <w:sz w:val="24"/>
          <w:szCs w:val="24"/>
          <w:lang w:val="en-US"/>
        </w:rPr>
        <w:t xml:space="preserve"> traveling through the cosmic waters of the world. And the ship is going so smooth, and </w:t>
      </w:r>
      <w:r w:rsidRPr="160BE59B" w:rsidR="00000000">
        <w:rPr>
          <w:sz w:val="24"/>
          <w:szCs w:val="24"/>
          <w:lang w:val="en-US"/>
        </w:rPr>
        <w:t>you’re</w:t>
      </w:r>
      <w:r w:rsidRPr="160BE59B" w:rsidR="00000000">
        <w:rPr>
          <w:sz w:val="24"/>
          <w:szCs w:val="24"/>
          <w:lang w:val="en-US"/>
        </w:rPr>
        <w:t xml:space="preserve"> [Milton] standing at the back going like this, “</w:t>
      </w:r>
      <w:r w:rsidRPr="160BE59B" w:rsidR="00000000">
        <w:rPr>
          <w:sz w:val="24"/>
          <w:szCs w:val="24"/>
          <w:lang w:val="en-US"/>
        </w:rPr>
        <w:t>Wa</w:t>
      </w:r>
      <w:r w:rsidRPr="160BE59B" w:rsidR="00000000">
        <w:rPr>
          <w:sz w:val="24"/>
          <w:szCs w:val="24"/>
          <w:lang w:val="en-US"/>
        </w:rPr>
        <w:t xml:space="preserve">, </w:t>
      </w:r>
      <w:r w:rsidRPr="160BE59B" w:rsidR="00000000">
        <w:rPr>
          <w:sz w:val="24"/>
          <w:szCs w:val="24"/>
          <w:lang w:val="en-US"/>
        </w:rPr>
        <w:t>wa</w:t>
      </w:r>
      <w:r w:rsidRPr="160BE59B" w:rsidR="00000000">
        <w:rPr>
          <w:sz w:val="24"/>
          <w:szCs w:val="24"/>
          <w:lang w:val="en-US"/>
        </w:rPr>
        <w:t xml:space="preserve">.” Like throwing magic out from your hands to everybody </w:t>
      </w:r>
      <w:r w:rsidRPr="160BE59B" w:rsidR="00000000">
        <w:rPr>
          <w:sz w:val="24"/>
          <w:szCs w:val="24"/>
          <w:lang w:val="en-US"/>
        </w:rPr>
        <w:t>who’s</w:t>
      </w:r>
      <w:r w:rsidRPr="160BE59B" w:rsidR="00000000">
        <w:rPr>
          <w:sz w:val="24"/>
          <w:szCs w:val="24"/>
          <w:lang w:val="en-US"/>
        </w:rPr>
        <w:t xml:space="preserve"> seen the boat go by. And I wanted the album to feel like that, to feel like this magical wow-thing going by; and after it passes, you just feel like wow. That was the inspiration for the album.” – </w:t>
      </w:r>
      <w:r w:rsidRPr="160BE59B" w:rsidR="00000000">
        <w:rPr>
          <w:b w:val="1"/>
          <w:bCs w:val="1"/>
          <w:sz w:val="24"/>
          <w:szCs w:val="24"/>
          <w:lang w:val="en-US"/>
        </w:rPr>
        <w:t>esperanza</w:t>
      </w:r>
      <w:r w:rsidRPr="160BE59B" w:rsidR="00000000">
        <w:rPr>
          <w:b w:val="1"/>
          <w:bCs w:val="1"/>
          <w:sz w:val="24"/>
          <w:szCs w:val="24"/>
          <w:lang w:val="en-US"/>
        </w:rPr>
        <w:t xml:space="preserve"> </w:t>
      </w:r>
      <w:r w:rsidRPr="160BE59B" w:rsidR="00000000">
        <w:rPr>
          <w:b w:val="1"/>
          <w:bCs w:val="1"/>
          <w:sz w:val="24"/>
          <w:szCs w:val="24"/>
          <w:lang w:val="en-US"/>
        </w:rPr>
        <w:t>spalding</w:t>
      </w:r>
    </w:p>
    <w:p w:rsidR="008D7B60" w:rsidRDefault="008D7B60" w14:paraId="291BB84C" w14:textId="77777777">
      <w:pPr>
        <w:rPr>
          <w:i/>
          <w:sz w:val="24"/>
          <w:szCs w:val="24"/>
        </w:rPr>
      </w:pPr>
    </w:p>
    <w:p w:rsidR="008D7B60" w:rsidP="160BE59B" w:rsidRDefault="00000000" w14:paraId="277A0FB8" w14:textId="77777777">
      <w:pPr>
        <w:rPr>
          <w:sz w:val="24"/>
          <w:szCs w:val="24"/>
          <w:lang w:val="en-US"/>
        </w:rPr>
      </w:pPr>
      <w:r w:rsidRPr="160BE59B" w:rsidR="00000000">
        <w:rPr>
          <w:i w:val="1"/>
          <w:iCs w:val="1"/>
          <w:sz w:val="24"/>
          <w:szCs w:val="24"/>
          <w:lang w:val="en-US"/>
        </w:rPr>
        <w:t xml:space="preserve">Milton + </w:t>
      </w:r>
      <w:r w:rsidRPr="160BE59B" w:rsidR="00000000">
        <w:rPr>
          <w:i w:val="1"/>
          <w:iCs w:val="1"/>
          <w:sz w:val="24"/>
          <w:szCs w:val="24"/>
          <w:lang w:val="en-US"/>
        </w:rPr>
        <w:t>esperanza</w:t>
      </w:r>
      <w:r w:rsidRPr="160BE59B" w:rsidR="00000000">
        <w:rPr>
          <w:sz w:val="24"/>
          <w:szCs w:val="24"/>
          <w:lang w:val="en-US"/>
        </w:rPr>
        <w:t xml:space="preserve"> sparkles with duets between these two voices, exquisite musicianship and what </w:t>
      </w:r>
      <w:r w:rsidRPr="160BE59B" w:rsidR="00000000">
        <w:rPr>
          <w:sz w:val="24"/>
          <w:szCs w:val="24"/>
          <w:lang w:val="en-US"/>
        </w:rPr>
        <w:t>spalding</w:t>
      </w:r>
      <w:r w:rsidRPr="160BE59B" w:rsidR="00000000">
        <w:rPr>
          <w:sz w:val="24"/>
          <w:szCs w:val="24"/>
          <w:lang w:val="en-US"/>
        </w:rPr>
        <w:t xml:space="preserve"> identifies as a central theme of the album: the importance of younger generations creating with, learning from, and building new worlds with elders</w:t>
      </w:r>
      <w:r w:rsidRPr="160BE59B" w:rsidR="00000000">
        <w:rPr>
          <w:sz w:val="24"/>
          <w:szCs w:val="24"/>
          <w:lang w:val="en-US"/>
        </w:rPr>
        <w:t xml:space="preserve">.  </w:t>
      </w:r>
      <w:r w:rsidRPr="160BE59B" w:rsidR="00000000">
        <w:rPr>
          <w:sz w:val="24"/>
          <w:szCs w:val="24"/>
          <w:lang w:val="en-US"/>
        </w:rPr>
        <w:t xml:space="preserve">A guiding spirit for the project was Wayne Shorter, whose collaboration with Nascimento, </w:t>
      </w:r>
      <w:r w:rsidRPr="160BE59B" w:rsidR="00000000">
        <w:rPr>
          <w:i w:val="1"/>
          <w:iCs w:val="1"/>
          <w:sz w:val="24"/>
          <w:szCs w:val="24"/>
          <w:lang w:val="en-US"/>
        </w:rPr>
        <w:t>Native Dancer</w:t>
      </w:r>
      <w:r w:rsidRPr="160BE59B" w:rsidR="00000000">
        <w:rPr>
          <w:sz w:val="24"/>
          <w:szCs w:val="24"/>
          <w:lang w:val="en-US"/>
        </w:rPr>
        <w:t xml:space="preserve">, was released </w:t>
      </w:r>
      <w:r w:rsidRPr="160BE59B" w:rsidR="00000000">
        <w:rPr>
          <w:sz w:val="24"/>
          <w:szCs w:val="24"/>
          <w:lang w:val="en-US"/>
        </w:rPr>
        <w:t>nearly 50</w:t>
      </w:r>
      <w:r w:rsidRPr="160BE59B" w:rsidR="00000000">
        <w:rPr>
          <w:sz w:val="24"/>
          <w:szCs w:val="24"/>
          <w:lang w:val="en-US"/>
        </w:rPr>
        <w:t xml:space="preserve"> years ago</w:t>
      </w:r>
      <w:r w:rsidRPr="160BE59B" w:rsidR="00000000">
        <w:rPr>
          <w:sz w:val="24"/>
          <w:szCs w:val="24"/>
          <w:lang w:val="en-US"/>
        </w:rPr>
        <w:t xml:space="preserve">.  </w:t>
      </w:r>
      <w:r w:rsidRPr="160BE59B" w:rsidR="00000000">
        <w:rPr>
          <w:sz w:val="24"/>
          <w:szCs w:val="24"/>
          <w:lang w:val="en-US"/>
        </w:rPr>
        <w:t xml:space="preserve">“This was all about Wayne,” </w:t>
      </w:r>
      <w:r w:rsidRPr="160BE59B" w:rsidR="00000000">
        <w:rPr>
          <w:sz w:val="24"/>
          <w:szCs w:val="24"/>
          <w:lang w:val="en-US"/>
        </w:rPr>
        <w:t>spalding</w:t>
      </w:r>
      <w:r w:rsidRPr="160BE59B" w:rsidR="00000000">
        <w:rPr>
          <w:sz w:val="24"/>
          <w:szCs w:val="24"/>
          <w:lang w:val="en-US"/>
        </w:rPr>
        <w:t xml:space="preserve"> stated in a recent interview with WRTI. “I think at the end of the day, he is that guiding light for both of us to dare and be expansive, and also go for broke.” </w:t>
      </w:r>
    </w:p>
    <w:p w:rsidR="008D7B60" w:rsidRDefault="008D7B60" w14:paraId="10B9C859" w14:textId="77777777">
      <w:pPr>
        <w:rPr>
          <w:sz w:val="24"/>
          <w:szCs w:val="24"/>
        </w:rPr>
      </w:pPr>
    </w:p>
    <w:p w:rsidR="008D7B60" w:rsidP="160BE59B" w:rsidRDefault="00000000" w14:paraId="4247A688" w14:textId="77777777">
      <w:pPr>
        <w:rPr>
          <w:sz w:val="24"/>
          <w:szCs w:val="24"/>
          <w:lang w:val="en-US"/>
        </w:rPr>
      </w:pPr>
      <w:r w:rsidRPr="160BE59B" w:rsidR="00000000">
        <w:rPr>
          <w:sz w:val="24"/>
          <w:szCs w:val="24"/>
          <w:lang w:val="en-US"/>
        </w:rPr>
        <w:t xml:space="preserve">The genesis for this album goes back to the very first time </w:t>
      </w:r>
      <w:r w:rsidRPr="160BE59B" w:rsidR="00000000">
        <w:rPr>
          <w:sz w:val="24"/>
          <w:szCs w:val="24"/>
          <w:lang w:val="en-US"/>
        </w:rPr>
        <w:t>spalding</w:t>
      </w:r>
      <w:r w:rsidRPr="160BE59B" w:rsidR="00000000">
        <w:rPr>
          <w:sz w:val="24"/>
          <w:szCs w:val="24"/>
          <w:lang w:val="en-US"/>
        </w:rPr>
        <w:t xml:space="preserve"> heard a Nascimento recording, at a dinner party when a friend put on Native Dancer</w:t>
      </w:r>
      <w:r w:rsidRPr="160BE59B" w:rsidR="00000000">
        <w:rPr>
          <w:sz w:val="24"/>
          <w:szCs w:val="24"/>
          <w:lang w:val="en-US"/>
        </w:rPr>
        <w:t xml:space="preserve">.  </w:t>
      </w:r>
      <w:r w:rsidRPr="160BE59B" w:rsidR="00000000">
        <w:rPr>
          <w:sz w:val="24"/>
          <w:szCs w:val="24"/>
          <w:lang w:val="en-US"/>
        </w:rPr>
        <w:t xml:space="preserve">“I get chills even thinking about it,” she says.”  “Ninety percent of things I write, </w:t>
      </w:r>
      <w:r w:rsidRPr="160BE59B" w:rsidR="00000000">
        <w:rPr>
          <w:sz w:val="24"/>
          <w:szCs w:val="24"/>
          <w:lang w:val="en-US"/>
        </w:rPr>
        <w:t>I’m</w:t>
      </w:r>
      <w:r w:rsidRPr="160BE59B" w:rsidR="00000000">
        <w:rPr>
          <w:sz w:val="24"/>
          <w:szCs w:val="24"/>
          <w:lang w:val="en-US"/>
        </w:rPr>
        <w:t xml:space="preserve"> thinking of him</w:t>
      </w:r>
      <w:r w:rsidRPr="160BE59B" w:rsidR="00000000">
        <w:rPr>
          <w:sz w:val="24"/>
          <w:szCs w:val="24"/>
          <w:lang w:val="en-US"/>
        </w:rPr>
        <w:t xml:space="preserve">.  </w:t>
      </w:r>
      <w:r w:rsidRPr="160BE59B" w:rsidR="00000000">
        <w:rPr>
          <w:sz w:val="24"/>
          <w:szCs w:val="24"/>
          <w:lang w:val="en-US"/>
        </w:rPr>
        <w:t>He’s</w:t>
      </w:r>
      <w:r w:rsidRPr="160BE59B" w:rsidR="00000000">
        <w:rPr>
          <w:sz w:val="24"/>
          <w:szCs w:val="24"/>
          <w:lang w:val="en-US"/>
        </w:rPr>
        <w:t xml:space="preserve"> a very present part of my creative imagination.” They would finally meet (thanks in part to an introduction made by Herbie Hancock) and began to collaborate, </w:t>
      </w:r>
      <w:r w:rsidRPr="160BE59B" w:rsidR="00000000">
        <w:rPr>
          <w:sz w:val="24"/>
          <w:szCs w:val="24"/>
          <w:lang w:val="en-US"/>
        </w:rPr>
        <w:t>record</w:t>
      </w:r>
      <w:r w:rsidRPr="160BE59B" w:rsidR="00000000">
        <w:rPr>
          <w:sz w:val="24"/>
          <w:szCs w:val="24"/>
          <w:lang w:val="en-US"/>
        </w:rPr>
        <w:t xml:space="preserve"> and perform live together</w:t>
      </w:r>
      <w:r w:rsidRPr="160BE59B" w:rsidR="00000000">
        <w:rPr>
          <w:sz w:val="24"/>
          <w:szCs w:val="24"/>
          <w:lang w:val="en-US"/>
        </w:rPr>
        <w:t xml:space="preserve">.  </w:t>
      </w:r>
      <w:r w:rsidRPr="160BE59B" w:rsidR="00000000">
        <w:rPr>
          <w:sz w:val="24"/>
          <w:szCs w:val="24"/>
          <w:lang w:val="en-US"/>
        </w:rPr>
        <w:t xml:space="preserve">In 2022, Nascimento, now 81, embarked on a farewell tour, and invited </w:t>
      </w:r>
      <w:r w:rsidRPr="160BE59B" w:rsidR="00000000">
        <w:rPr>
          <w:sz w:val="24"/>
          <w:szCs w:val="24"/>
          <w:lang w:val="en-US"/>
        </w:rPr>
        <w:t>spalding</w:t>
      </w:r>
      <w:r w:rsidRPr="160BE59B" w:rsidR="00000000">
        <w:rPr>
          <w:sz w:val="24"/>
          <w:szCs w:val="24"/>
          <w:lang w:val="en-US"/>
        </w:rPr>
        <w:t xml:space="preserve"> to perform on a couple of shows</w:t>
      </w:r>
      <w:r w:rsidRPr="160BE59B" w:rsidR="00000000">
        <w:rPr>
          <w:sz w:val="24"/>
          <w:szCs w:val="24"/>
          <w:lang w:val="en-US"/>
        </w:rPr>
        <w:t xml:space="preserve">.  </w:t>
      </w:r>
      <w:r w:rsidRPr="160BE59B" w:rsidR="00000000">
        <w:rPr>
          <w:sz w:val="24"/>
          <w:szCs w:val="24"/>
          <w:lang w:val="en-US"/>
        </w:rPr>
        <w:t>At dinner on the eve of her participation in Nascimento’s Boston performance, his son asked her to produce Nascimento’s next album</w:t>
      </w:r>
      <w:r w:rsidRPr="160BE59B" w:rsidR="00000000">
        <w:rPr>
          <w:sz w:val="24"/>
          <w:szCs w:val="24"/>
          <w:lang w:val="en-US"/>
        </w:rPr>
        <w:t xml:space="preserve">.  </w:t>
      </w:r>
      <w:r w:rsidRPr="160BE59B" w:rsidR="00000000">
        <w:rPr>
          <w:sz w:val="24"/>
          <w:szCs w:val="24"/>
          <w:lang w:val="en-US"/>
        </w:rPr>
        <w:t>A dream had come true</w:t>
      </w:r>
      <w:r w:rsidRPr="160BE59B" w:rsidR="00000000">
        <w:rPr>
          <w:sz w:val="24"/>
          <w:szCs w:val="24"/>
          <w:lang w:val="en-US"/>
        </w:rPr>
        <w:t xml:space="preserve">.  </w:t>
      </w:r>
      <w:r w:rsidRPr="160BE59B" w:rsidR="00000000">
        <w:rPr>
          <w:sz w:val="24"/>
          <w:szCs w:val="24"/>
          <w:lang w:val="en-US"/>
        </w:rPr>
        <w:t>She worked in Brazil throughout 2023 recording and producing the album</w:t>
      </w:r>
      <w:r w:rsidRPr="160BE59B" w:rsidR="00000000">
        <w:rPr>
          <w:sz w:val="24"/>
          <w:szCs w:val="24"/>
          <w:lang w:val="en-US"/>
        </w:rPr>
        <w:t xml:space="preserve">.  </w:t>
      </w:r>
    </w:p>
    <w:p w:rsidR="008D7B60" w:rsidRDefault="008D7B60" w14:paraId="51CC8755" w14:textId="77777777">
      <w:pPr>
        <w:rPr>
          <w:sz w:val="24"/>
          <w:szCs w:val="24"/>
        </w:rPr>
      </w:pPr>
    </w:p>
    <w:p w:rsidR="008D7B60" w:rsidP="160BE59B" w:rsidRDefault="00000000" w14:paraId="2E70BAE5" w14:textId="77777777">
      <w:pPr>
        <w:rPr>
          <w:sz w:val="24"/>
          <w:szCs w:val="24"/>
          <w:lang w:val="en-US"/>
        </w:rPr>
      </w:pPr>
      <w:r w:rsidRPr="160BE59B" w:rsidR="00000000">
        <w:rPr>
          <w:i w:val="1"/>
          <w:iCs w:val="1"/>
          <w:sz w:val="24"/>
          <w:szCs w:val="24"/>
          <w:lang w:val="en-US"/>
        </w:rPr>
        <w:t xml:space="preserve">Milton + </w:t>
      </w:r>
      <w:r w:rsidRPr="160BE59B" w:rsidR="00000000">
        <w:rPr>
          <w:i w:val="1"/>
          <w:iCs w:val="1"/>
          <w:sz w:val="24"/>
          <w:szCs w:val="24"/>
          <w:lang w:val="en-US"/>
        </w:rPr>
        <w:t>esperanza</w:t>
      </w:r>
      <w:r w:rsidRPr="160BE59B" w:rsidR="00000000">
        <w:rPr>
          <w:sz w:val="24"/>
          <w:szCs w:val="24"/>
          <w:lang w:val="en-US"/>
        </w:rPr>
        <w:t xml:space="preserve"> is </w:t>
      </w:r>
      <w:r w:rsidRPr="160BE59B" w:rsidR="00000000">
        <w:rPr>
          <w:sz w:val="24"/>
          <w:szCs w:val="24"/>
          <w:lang w:val="en-US"/>
        </w:rPr>
        <w:t>spalding’s</w:t>
      </w:r>
      <w:r w:rsidRPr="160BE59B" w:rsidR="00000000">
        <w:rPr>
          <w:sz w:val="24"/>
          <w:szCs w:val="24"/>
          <w:lang w:val="en-US"/>
        </w:rPr>
        <w:t xml:space="preserve"> first new album release since 2021's </w:t>
      </w:r>
      <w:r w:rsidRPr="160BE59B" w:rsidR="00000000">
        <w:rPr>
          <w:i w:val="1"/>
          <w:iCs w:val="1"/>
          <w:sz w:val="24"/>
          <w:szCs w:val="24"/>
          <w:lang w:val="en-US"/>
        </w:rPr>
        <w:t>Songwrights</w:t>
      </w:r>
      <w:r w:rsidRPr="160BE59B" w:rsidR="00000000">
        <w:rPr>
          <w:i w:val="1"/>
          <w:iCs w:val="1"/>
          <w:sz w:val="24"/>
          <w:szCs w:val="24"/>
          <w:lang w:val="en-US"/>
        </w:rPr>
        <w:t xml:space="preserve"> Apothecary Lab</w:t>
      </w:r>
      <w:r w:rsidRPr="160BE59B" w:rsidR="00000000">
        <w:rPr>
          <w:sz w:val="24"/>
          <w:szCs w:val="24"/>
          <w:lang w:val="en-US"/>
        </w:rPr>
        <w:t xml:space="preserve">, which along with 2019’s 12 </w:t>
      </w:r>
      <w:r w:rsidRPr="160BE59B" w:rsidR="00000000">
        <w:rPr>
          <w:i w:val="1"/>
          <w:iCs w:val="1"/>
          <w:sz w:val="24"/>
          <w:szCs w:val="24"/>
          <w:lang w:val="en-US"/>
        </w:rPr>
        <w:t>Little Spells</w:t>
      </w:r>
      <w:r w:rsidRPr="160BE59B" w:rsidR="00000000">
        <w:rPr>
          <w:sz w:val="24"/>
          <w:szCs w:val="24"/>
          <w:lang w:val="en-US"/>
        </w:rPr>
        <w:t xml:space="preserve">, both won GRAMMY Awards (Best Jazz Vocal Album). Last year </w:t>
      </w:r>
      <w:r w:rsidRPr="160BE59B" w:rsidR="00000000">
        <w:rPr>
          <w:sz w:val="24"/>
          <w:szCs w:val="24"/>
          <w:lang w:val="en-US"/>
        </w:rPr>
        <w:t>spalding</w:t>
      </w:r>
      <w:r w:rsidRPr="160BE59B" w:rsidR="00000000">
        <w:rPr>
          <w:sz w:val="24"/>
          <w:szCs w:val="24"/>
          <w:lang w:val="en-US"/>
        </w:rPr>
        <w:t xml:space="preserve"> released a protest song entitled “</w:t>
      </w:r>
      <w:r w:rsidRPr="160BE59B" w:rsidR="00000000">
        <w:rPr>
          <w:sz w:val="24"/>
          <w:szCs w:val="24"/>
          <w:lang w:val="en-US"/>
        </w:rPr>
        <w:t>Não</w:t>
      </w:r>
      <w:r w:rsidRPr="160BE59B" w:rsidR="00000000">
        <w:rPr>
          <w:sz w:val="24"/>
          <w:szCs w:val="24"/>
          <w:lang w:val="en-US"/>
        </w:rPr>
        <w:t xml:space="preserve"> Ao Marco Temporal” that was recorded in Rio and addresses the Temporal Framework, an initiative in Brazil that threatens Indigenous Brazilians’ land rights and poses a major risk to the Amazon rainforest</w:t>
      </w:r>
      <w:r w:rsidRPr="160BE59B" w:rsidR="00000000">
        <w:rPr>
          <w:sz w:val="24"/>
          <w:szCs w:val="24"/>
          <w:lang w:val="en-US"/>
        </w:rPr>
        <w:t xml:space="preserve">.  </w:t>
      </w:r>
      <w:r w:rsidRPr="160BE59B" w:rsidR="00000000">
        <w:rPr>
          <w:sz w:val="24"/>
          <w:szCs w:val="24"/>
          <w:lang w:val="en-US"/>
        </w:rPr>
        <w:t xml:space="preserve">A 5-time GRAMMY winner and 11-time nominee, </w:t>
      </w:r>
      <w:r w:rsidRPr="160BE59B" w:rsidR="00000000">
        <w:rPr>
          <w:sz w:val="24"/>
          <w:szCs w:val="24"/>
          <w:lang w:val="en-US"/>
        </w:rPr>
        <w:t>spalding</w:t>
      </w:r>
      <w:r w:rsidRPr="160BE59B" w:rsidR="00000000">
        <w:rPr>
          <w:sz w:val="24"/>
          <w:szCs w:val="24"/>
          <w:lang w:val="en-US"/>
        </w:rPr>
        <w:t xml:space="preserve"> has previously released 8 full-length albums and in addition to working with her heroes including Nascimento and Shorter, she has collaborated with Prince, Herbie Hancock, Janelle Monae, Robert Glasper, Terri Lyne </w:t>
      </w:r>
      <w:r w:rsidRPr="160BE59B" w:rsidR="00000000">
        <w:rPr>
          <w:sz w:val="24"/>
          <w:szCs w:val="24"/>
          <w:lang w:val="en-US"/>
        </w:rPr>
        <w:t>Carrington</w:t>
      </w:r>
      <w:r w:rsidRPr="160BE59B" w:rsidR="00000000">
        <w:rPr>
          <w:sz w:val="24"/>
          <w:szCs w:val="24"/>
          <w:lang w:val="en-US"/>
        </w:rPr>
        <w:t xml:space="preserve"> and many others. </w:t>
      </w:r>
      <w:r w:rsidRPr="160BE59B" w:rsidR="00000000">
        <w:rPr>
          <w:sz w:val="24"/>
          <w:szCs w:val="24"/>
          <w:lang w:val="en-US"/>
        </w:rPr>
        <w:t>As a composer, her credits</w:t>
      </w:r>
      <w:r w:rsidRPr="160BE59B" w:rsidR="00000000">
        <w:rPr>
          <w:sz w:val="24"/>
          <w:szCs w:val="24"/>
          <w:lang w:val="en-US"/>
        </w:rPr>
        <w:t xml:space="preserve"> include writing the libretto for the opera “</w:t>
      </w:r>
      <w:r w:rsidRPr="160BE59B" w:rsidR="00000000">
        <w:rPr>
          <w:sz w:val="24"/>
          <w:szCs w:val="24"/>
          <w:lang w:val="en-US"/>
        </w:rPr>
        <w:t>...(</w:t>
      </w:r>
      <w:r w:rsidRPr="160BE59B" w:rsidR="00000000">
        <w:rPr>
          <w:sz w:val="24"/>
          <w:szCs w:val="24"/>
          <w:lang w:val="en-US"/>
        </w:rPr>
        <w:t>Iphigenia)” with Wayne Shorter, which premiered in 2021</w:t>
      </w:r>
      <w:r w:rsidRPr="160BE59B" w:rsidR="00000000">
        <w:rPr>
          <w:sz w:val="24"/>
          <w:szCs w:val="24"/>
          <w:lang w:val="en-US"/>
        </w:rPr>
        <w:t xml:space="preserve">.  </w:t>
      </w:r>
      <w:r w:rsidRPr="160BE59B" w:rsidR="00000000">
        <w:rPr>
          <w:sz w:val="24"/>
          <w:szCs w:val="24"/>
          <w:lang w:val="en-US"/>
        </w:rPr>
        <w:t xml:space="preserve">She is also a philanthropist and advocate, and currently co-directs a non-profit BIPOC artist sanctuary in her hometown of Portland, OR. </w:t>
      </w:r>
    </w:p>
    <w:p w:rsidR="008D7B60" w:rsidRDefault="008D7B60" w14:paraId="35BEB610" w14:textId="77777777">
      <w:pPr>
        <w:rPr>
          <w:sz w:val="24"/>
          <w:szCs w:val="24"/>
        </w:rPr>
      </w:pPr>
    </w:p>
    <w:p w:rsidR="008D7B60" w:rsidP="160BE59B" w:rsidRDefault="00000000" w14:paraId="705B599A" w14:textId="77777777">
      <w:pPr>
        <w:rPr>
          <w:sz w:val="24"/>
          <w:szCs w:val="24"/>
          <w:lang w:val="en-US"/>
        </w:rPr>
      </w:pPr>
      <w:r w:rsidRPr="160BE59B" w:rsidR="00000000">
        <w:rPr>
          <w:sz w:val="24"/>
          <w:szCs w:val="24"/>
          <w:lang w:val="en-US"/>
        </w:rPr>
        <w:t>spalding</w:t>
      </w:r>
      <w:r w:rsidRPr="160BE59B" w:rsidR="00000000">
        <w:rPr>
          <w:sz w:val="24"/>
          <w:szCs w:val="24"/>
          <w:lang w:val="en-US"/>
        </w:rPr>
        <w:t xml:space="preserve"> is also touring this year, with dates scheduled throughout 2024, as well as a 12-night residency at the Blue Note in New York City in February and March of 2025.  Nascimento and </w:t>
      </w:r>
      <w:r w:rsidRPr="160BE59B" w:rsidR="00000000">
        <w:rPr>
          <w:sz w:val="24"/>
          <w:szCs w:val="24"/>
          <w:lang w:val="en-US"/>
        </w:rPr>
        <w:t>spalding</w:t>
      </w:r>
      <w:r w:rsidRPr="160BE59B" w:rsidR="00000000">
        <w:rPr>
          <w:sz w:val="24"/>
          <w:szCs w:val="24"/>
          <w:lang w:val="en-US"/>
        </w:rPr>
        <w:t xml:space="preserve"> haven't confirmed </w:t>
      </w:r>
      <w:r w:rsidRPr="160BE59B" w:rsidR="00000000">
        <w:rPr>
          <w:sz w:val="24"/>
          <w:szCs w:val="24"/>
          <w:lang w:val="en-US"/>
        </w:rPr>
        <w:t>whether or not</w:t>
      </w:r>
      <w:r w:rsidRPr="160BE59B" w:rsidR="00000000">
        <w:rPr>
          <w:sz w:val="24"/>
          <w:szCs w:val="24"/>
          <w:lang w:val="en-US"/>
        </w:rPr>
        <w:t xml:space="preserve"> they will tour to support the record; these performances feature </w:t>
      </w:r>
      <w:r w:rsidRPr="160BE59B" w:rsidR="00000000">
        <w:rPr>
          <w:sz w:val="24"/>
          <w:szCs w:val="24"/>
          <w:lang w:val="en-US"/>
        </w:rPr>
        <w:t>esperanza</w:t>
      </w:r>
      <w:r w:rsidRPr="160BE59B" w:rsidR="00000000">
        <w:rPr>
          <w:sz w:val="24"/>
          <w:szCs w:val="24"/>
          <w:lang w:val="en-US"/>
        </w:rPr>
        <w:t xml:space="preserve"> with her band. Tickets are on sale now, see below for the full itinerary</w:t>
      </w:r>
      <w:r w:rsidRPr="160BE59B" w:rsidR="00000000">
        <w:rPr>
          <w:sz w:val="24"/>
          <w:szCs w:val="24"/>
          <w:lang w:val="en-US"/>
        </w:rPr>
        <w:t xml:space="preserve">.  </w:t>
      </w:r>
      <w:r w:rsidRPr="160BE59B" w:rsidR="00000000">
        <w:rPr>
          <w:sz w:val="24"/>
          <w:szCs w:val="24"/>
          <w:lang w:val="en-US"/>
        </w:rPr>
        <w:t xml:space="preserve">  </w:t>
      </w:r>
    </w:p>
    <w:p w:rsidR="008D7B60" w:rsidRDefault="008D7B60" w14:paraId="7B896852" w14:textId="77777777">
      <w:pPr>
        <w:rPr>
          <w:i/>
          <w:sz w:val="24"/>
          <w:szCs w:val="24"/>
        </w:rPr>
      </w:pPr>
    </w:p>
    <w:p w:rsidR="008D7B60" w:rsidRDefault="00000000" w14:paraId="617409E6" w14:textId="77777777">
      <w:pPr>
        <w:jc w:val="center"/>
        <w:rPr>
          <w:sz w:val="24"/>
          <w:szCs w:val="24"/>
        </w:rPr>
      </w:pPr>
      <w:r>
        <w:rPr>
          <w:noProof/>
          <w:sz w:val="24"/>
          <w:szCs w:val="24"/>
        </w:rPr>
        <w:drawing>
          <wp:inline distT="114300" distB="114300" distL="114300" distR="114300" wp14:anchorId="412CBBF6" wp14:editId="6C33AD06">
            <wp:extent cx="5943600" cy="3962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5943600" cy="3962400"/>
                    </a:xfrm>
                    <a:prstGeom prst="rect">
                      <a:avLst/>
                    </a:prstGeom>
                    <a:ln/>
                  </pic:spPr>
                </pic:pic>
              </a:graphicData>
            </a:graphic>
          </wp:inline>
        </w:drawing>
      </w:r>
    </w:p>
    <w:p w:rsidR="008D7B60" w:rsidRDefault="00000000" w14:paraId="3BAC9CFD" w14:textId="77777777">
      <w:pPr>
        <w:jc w:val="center"/>
        <w:rPr>
          <w:sz w:val="24"/>
          <w:szCs w:val="24"/>
        </w:rPr>
      </w:pPr>
      <w:r>
        <w:rPr>
          <w:sz w:val="24"/>
          <w:szCs w:val="24"/>
        </w:rPr>
        <w:t>[Credit: Lucas Nogueira]</w:t>
      </w:r>
    </w:p>
    <w:p w:rsidR="008D7B60" w:rsidRDefault="008D7B60" w14:paraId="680F66FB" w14:textId="77777777">
      <w:pPr>
        <w:rPr>
          <w:sz w:val="24"/>
          <w:szCs w:val="24"/>
        </w:rPr>
      </w:pPr>
    </w:p>
    <w:p w:rsidR="008D7B60" w:rsidRDefault="00000000" w14:paraId="31EE998E" w14:textId="77777777">
      <w:pPr>
        <w:rPr>
          <w:color w:val="1155CC"/>
          <w:sz w:val="24"/>
          <w:szCs w:val="24"/>
          <w:u w:val="single"/>
        </w:rPr>
      </w:pPr>
      <w:r>
        <w:rPr>
          <w:sz w:val="24"/>
          <w:szCs w:val="24"/>
        </w:rPr>
        <w:t xml:space="preserve">Official Artist Store (signed limited edition vinyl): </w:t>
      </w:r>
      <w:hyperlink r:id="rId21">
        <w:r>
          <w:rPr>
            <w:color w:val="1155CC"/>
            <w:sz w:val="24"/>
            <w:szCs w:val="24"/>
            <w:u w:val="single"/>
          </w:rPr>
          <w:t>https://found.ee/Milton-esperanzaStore</w:t>
        </w:r>
      </w:hyperlink>
    </w:p>
    <w:p w:rsidR="008D7B60" w:rsidRDefault="00000000" w14:paraId="2985A56B" w14:textId="77777777">
      <w:pPr>
        <w:rPr>
          <w:sz w:val="24"/>
          <w:szCs w:val="24"/>
        </w:rPr>
      </w:pPr>
      <w:r>
        <w:rPr>
          <w:sz w:val="24"/>
          <w:szCs w:val="24"/>
        </w:rPr>
        <w:t xml:space="preserve">Shore Fire client page: </w:t>
      </w:r>
      <w:hyperlink r:id="rId22">
        <w:r>
          <w:rPr>
            <w:color w:val="1155CC"/>
            <w:sz w:val="24"/>
            <w:szCs w:val="24"/>
            <w:u w:val="single"/>
          </w:rPr>
          <w:t>https://shorefire.com/roster/esperanza-spalding</w:t>
        </w:r>
      </w:hyperlink>
      <w:r>
        <w:rPr>
          <w:sz w:val="24"/>
          <w:szCs w:val="24"/>
        </w:rPr>
        <w:t xml:space="preserve"> </w:t>
      </w:r>
    </w:p>
    <w:p w:rsidR="008D7B60" w:rsidRDefault="00000000" w14:paraId="0727C2A1" w14:textId="77777777">
      <w:pPr>
        <w:rPr>
          <w:color w:val="1155CC"/>
          <w:sz w:val="24"/>
          <w:szCs w:val="24"/>
          <w:u w:val="single"/>
        </w:rPr>
      </w:pPr>
      <w:r>
        <w:rPr>
          <w:sz w:val="24"/>
          <w:szCs w:val="24"/>
        </w:rPr>
        <w:t xml:space="preserve">Esperanza website: </w:t>
      </w:r>
      <w:hyperlink r:id="rId23">
        <w:r>
          <w:rPr>
            <w:color w:val="0078D7"/>
            <w:sz w:val="24"/>
            <w:szCs w:val="24"/>
            <w:u w:val="single"/>
          </w:rPr>
          <w:t>esperanzaspalding.com</w:t>
        </w:r>
      </w:hyperlink>
      <w:r>
        <w:rPr>
          <w:color w:val="212121"/>
          <w:sz w:val="24"/>
          <w:szCs w:val="24"/>
        </w:rPr>
        <w:t xml:space="preserve"> </w:t>
      </w:r>
    </w:p>
    <w:p w:rsidR="008D7B60" w:rsidRDefault="008D7B60" w14:paraId="1B625C47" w14:textId="77777777">
      <w:pPr>
        <w:rPr>
          <w:color w:val="FF0000"/>
          <w:sz w:val="24"/>
          <w:szCs w:val="24"/>
        </w:rPr>
      </w:pPr>
    </w:p>
    <w:p w:rsidR="008D7B60" w:rsidRDefault="00000000" w14:paraId="277AD5B4" w14:textId="77777777">
      <w:pPr>
        <w:rPr>
          <w:b/>
          <w:sz w:val="24"/>
          <w:szCs w:val="24"/>
        </w:rPr>
      </w:pPr>
      <w:r>
        <w:rPr>
          <w:b/>
          <w:sz w:val="24"/>
          <w:szCs w:val="24"/>
        </w:rPr>
        <w:t>Track List:</w:t>
      </w:r>
    </w:p>
    <w:p w:rsidR="008D7B60" w:rsidRDefault="00000000" w14:paraId="2E651FED" w14:textId="77777777">
      <w:pPr>
        <w:numPr>
          <w:ilvl w:val="0"/>
          <w:numId w:val="1"/>
        </w:numPr>
        <w:rPr>
          <w:sz w:val="24"/>
          <w:szCs w:val="24"/>
        </w:rPr>
      </w:pPr>
      <w:r>
        <w:rPr>
          <w:sz w:val="24"/>
          <w:szCs w:val="24"/>
        </w:rPr>
        <w:t>the music was there</w:t>
      </w:r>
    </w:p>
    <w:p w:rsidR="008D7B60" w:rsidRDefault="00000000" w14:paraId="78869026" w14:textId="77777777">
      <w:pPr>
        <w:numPr>
          <w:ilvl w:val="0"/>
          <w:numId w:val="1"/>
        </w:numPr>
        <w:rPr>
          <w:sz w:val="24"/>
          <w:szCs w:val="24"/>
        </w:rPr>
      </w:pPr>
      <w:proofErr w:type="spellStart"/>
      <w:r>
        <w:rPr>
          <w:sz w:val="24"/>
          <w:szCs w:val="24"/>
        </w:rPr>
        <w:t>Cais</w:t>
      </w:r>
      <w:proofErr w:type="spellEnd"/>
    </w:p>
    <w:p w:rsidR="008D7B60" w:rsidRDefault="00000000" w14:paraId="5D5505D4" w14:textId="77777777">
      <w:pPr>
        <w:numPr>
          <w:ilvl w:val="0"/>
          <w:numId w:val="1"/>
        </w:numPr>
        <w:rPr>
          <w:sz w:val="24"/>
          <w:szCs w:val="24"/>
        </w:rPr>
      </w:pPr>
      <w:r>
        <w:rPr>
          <w:sz w:val="24"/>
          <w:szCs w:val="24"/>
        </w:rPr>
        <w:lastRenderedPageBreak/>
        <w:t>Late September</w:t>
      </w:r>
    </w:p>
    <w:p w:rsidR="008D7B60" w:rsidP="160BE59B" w:rsidRDefault="00000000" w14:paraId="21CD71CE" w14:textId="77777777">
      <w:pPr>
        <w:numPr>
          <w:ilvl w:val="0"/>
          <w:numId w:val="1"/>
        </w:numPr>
        <w:rPr>
          <w:sz w:val="24"/>
          <w:szCs w:val="24"/>
          <w:lang w:val="en-US"/>
        </w:rPr>
      </w:pPr>
      <w:r w:rsidRPr="160BE59B" w:rsidR="00000000">
        <w:rPr>
          <w:sz w:val="24"/>
          <w:szCs w:val="24"/>
          <w:lang w:val="en-US"/>
        </w:rPr>
        <w:t>Outubro</w:t>
      </w:r>
    </w:p>
    <w:p w:rsidR="008D7B60" w:rsidRDefault="00000000" w14:paraId="6193B2DE" w14:textId="77777777">
      <w:pPr>
        <w:numPr>
          <w:ilvl w:val="0"/>
          <w:numId w:val="1"/>
        </w:numPr>
        <w:rPr>
          <w:sz w:val="24"/>
          <w:szCs w:val="24"/>
        </w:rPr>
      </w:pPr>
      <w:r>
        <w:rPr>
          <w:sz w:val="24"/>
          <w:szCs w:val="24"/>
        </w:rPr>
        <w:t>A Day in the Life</w:t>
      </w:r>
    </w:p>
    <w:p w:rsidR="008D7B60" w:rsidRDefault="00000000" w14:paraId="7A41CFFA" w14:textId="77777777">
      <w:pPr>
        <w:numPr>
          <w:ilvl w:val="0"/>
          <w:numId w:val="1"/>
        </w:numPr>
        <w:rPr>
          <w:sz w:val="24"/>
          <w:szCs w:val="24"/>
        </w:rPr>
      </w:pPr>
      <w:r>
        <w:rPr>
          <w:sz w:val="24"/>
          <w:szCs w:val="24"/>
        </w:rPr>
        <w:t xml:space="preserve">Interlude for </w:t>
      </w:r>
      <w:proofErr w:type="spellStart"/>
      <w:r>
        <w:rPr>
          <w:sz w:val="24"/>
          <w:szCs w:val="24"/>
        </w:rPr>
        <w:t>Saci</w:t>
      </w:r>
      <w:proofErr w:type="spellEnd"/>
    </w:p>
    <w:p w:rsidR="008D7B60" w:rsidRDefault="00000000" w14:paraId="49D4A826" w14:textId="77777777">
      <w:pPr>
        <w:numPr>
          <w:ilvl w:val="0"/>
          <w:numId w:val="1"/>
        </w:numPr>
        <w:rPr>
          <w:sz w:val="24"/>
          <w:szCs w:val="24"/>
        </w:rPr>
      </w:pPr>
      <w:proofErr w:type="spellStart"/>
      <w:r>
        <w:rPr>
          <w:sz w:val="24"/>
          <w:szCs w:val="24"/>
        </w:rPr>
        <w:t>Saci</w:t>
      </w:r>
      <w:proofErr w:type="spellEnd"/>
      <w:r>
        <w:rPr>
          <w:sz w:val="24"/>
          <w:szCs w:val="24"/>
        </w:rPr>
        <w:t xml:space="preserve"> (featuring </w:t>
      </w:r>
      <w:proofErr w:type="spellStart"/>
      <w:r>
        <w:rPr>
          <w:sz w:val="24"/>
          <w:szCs w:val="24"/>
        </w:rPr>
        <w:t>Guinga</w:t>
      </w:r>
      <w:proofErr w:type="spellEnd"/>
      <w:r>
        <w:rPr>
          <w:sz w:val="24"/>
          <w:szCs w:val="24"/>
        </w:rPr>
        <w:t>)</w:t>
      </w:r>
    </w:p>
    <w:p w:rsidR="008D7B60" w:rsidP="160BE59B" w:rsidRDefault="00000000" w14:paraId="7E439D15" w14:textId="77777777">
      <w:pPr>
        <w:numPr>
          <w:ilvl w:val="0"/>
          <w:numId w:val="1"/>
        </w:numPr>
        <w:rPr>
          <w:sz w:val="24"/>
          <w:szCs w:val="24"/>
          <w:lang w:val="en-US"/>
        </w:rPr>
      </w:pPr>
      <w:r w:rsidRPr="160BE59B" w:rsidR="00000000">
        <w:rPr>
          <w:sz w:val="24"/>
          <w:szCs w:val="24"/>
          <w:lang w:val="en-US"/>
        </w:rPr>
        <w:t xml:space="preserve">Wings for the Thought Bird (featuring Elena </w:t>
      </w:r>
      <w:r w:rsidRPr="160BE59B" w:rsidR="00000000">
        <w:rPr>
          <w:sz w:val="24"/>
          <w:szCs w:val="24"/>
          <w:lang w:val="en-US"/>
        </w:rPr>
        <w:t>Pinderhughes</w:t>
      </w:r>
      <w:r w:rsidRPr="160BE59B" w:rsidR="00000000">
        <w:rPr>
          <w:sz w:val="24"/>
          <w:szCs w:val="24"/>
          <w:lang w:val="en-US"/>
        </w:rPr>
        <w:t xml:space="preserve"> and </w:t>
      </w:r>
      <w:r w:rsidRPr="160BE59B" w:rsidR="00000000">
        <w:rPr>
          <w:sz w:val="24"/>
          <w:szCs w:val="24"/>
          <w:lang w:val="en-US"/>
        </w:rPr>
        <w:t>Orquestra</w:t>
      </w:r>
      <w:r w:rsidRPr="160BE59B" w:rsidR="00000000">
        <w:rPr>
          <w:sz w:val="24"/>
          <w:szCs w:val="24"/>
          <w:lang w:val="en-US"/>
        </w:rPr>
        <w:t xml:space="preserve"> </w:t>
      </w:r>
      <w:r w:rsidRPr="160BE59B" w:rsidR="00000000">
        <w:rPr>
          <w:sz w:val="24"/>
          <w:szCs w:val="24"/>
          <w:lang w:val="en-US"/>
        </w:rPr>
        <w:t>Ouro</w:t>
      </w:r>
      <w:r w:rsidRPr="160BE59B" w:rsidR="00000000">
        <w:rPr>
          <w:sz w:val="24"/>
          <w:szCs w:val="24"/>
          <w:lang w:val="en-US"/>
        </w:rPr>
        <w:t xml:space="preserve"> Preto)</w:t>
      </w:r>
    </w:p>
    <w:p w:rsidR="008D7B60" w:rsidRDefault="00000000" w14:paraId="02EE2252" w14:textId="77777777">
      <w:pPr>
        <w:numPr>
          <w:ilvl w:val="0"/>
          <w:numId w:val="1"/>
        </w:numPr>
        <w:rPr>
          <w:sz w:val="24"/>
          <w:szCs w:val="24"/>
        </w:rPr>
      </w:pPr>
      <w:r>
        <w:rPr>
          <w:sz w:val="24"/>
          <w:szCs w:val="24"/>
        </w:rPr>
        <w:t>The Way You Are</w:t>
      </w:r>
    </w:p>
    <w:p w:rsidR="008D7B60" w:rsidRDefault="00000000" w14:paraId="04A768A7" w14:textId="77777777">
      <w:pPr>
        <w:numPr>
          <w:ilvl w:val="0"/>
          <w:numId w:val="1"/>
        </w:numPr>
        <w:rPr>
          <w:sz w:val="24"/>
          <w:szCs w:val="24"/>
        </w:rPr>
      </w:pPr>
      <w:r>
        <w:rPr>
          <w:sz w:val="24"/>
          <w:szCs w:val="24"/>
        </w:rPr>
        <w:t>Earth Song (featuring Dianne Reeves)</w:t>
      </w:r>
    </w:p>
    <w:p w:rsidR="008D7B60" w:rsidRDefault="00000000" w14:paraId="25667F60" w14:textId="77777777">
      <w:pPr>
        <w:numPr>
          <w:ilvl w:val="0"/>
          <w:numId w:val="1"/>
        </w:numPr>
        <w:rPr>
          <w:sz w:val="24"/>
          <w:szCs w:val="24"/>
        </w:rPr>
      </w:pPr>
      <w:r>
        <w:rPr>
          <w:sz w:val="24"/>
          <w:szCs w:val="24"/>
        </w:rPr>
        <w:t xml:space="preserve">Morro Velho (featuring </w:t>
      </w:r>
      <w:proofErr w:type="spellStart"/>
      <w:r>
        <w:rPr>
          <w:sz w:val="24"/>
          <w:szCs w:val="24"/>
        </w:rPr>
        <w:t>Orquestra</w:t>
      </w:r>
      <w:proofErr w:type="spellEnd"/>
      <w:r>
        <w:rPr>
          <w:sz w:val="24"/>
          <w:szCs w:val="24"/>
        </w:rPr>
        <w:t xml:space="preserve"> </w:t>
      </w:r>
      <w:proofErr w:type="spellStart"/>
      <w:r>
        <w:rPr>
          <w:sz w:val="24"/>
          <w:szCs w:val="24"/>
        </w:rPr>
        <w:t>Ouro</w:t>
      </w:r>
      <w:proofErr w:type="spellEnd"/>
      <w:r>
        <w:rPr>
          <w:sz w:val="24"/>
          <w:szCs w:val="24"/>
        </w:rPr>
        <w:t xml:space="preserve"> Preto)</w:t>
      </w:r>
    </w:p>
    <w:p w:rsidR="008D7B60" w:rsidP="160BE59B" w:rsidRDefault="00000000" w14:paraId="683152E5" w14:textId="77777777">
      <w:pPr>
        <w:numPr>
          <w:ilvl w:val="0"/>
          <w:numId w:val="1"/>
        </w:numPr>
        <w:rPr>
          <w:sz w:val="24"/>
          <w:szCs w:val="24"/>
          <w:lang w:val="en-US"/>
        </w:rPr>
      </w:pPr>
      <w:r w:rsidRPr="160BE59B" w:rsidR="00000000">
        <w:rPr>
          <w:sz w:val="24"/>
          <w:szCs w:val="24"/>
          <w:lang w:val="en-US"/>
        </w:rPr>
        <w:t xml:space="preserve">Saudade Dos </w:t>
      </w:r>
      <w:r w:rsidRPr="160BE59B" w:rsidR="00000000">
        <w:rPr>
          <w:sz w:val="24"/>
          <w:szCs w:val="24"/>
          <w:lang w:val="en-US"/>
        </w:rPr>
        <w:t>Aviões</w:t>
      </w:r>
      <w:r w:rsidRPr="160BE59B" w:rsidR="00000000">
        <w:rPr>
          <w:sz w:val="24"/>
          <w:szCs w:val="24"/>
          <w:lang w:val="en-US"/>
        </w:rPr>
        <w:t xml:space="preserve"> </w:t>
      </w:r>
      <w:r w:rsidRPr="160BE59B" w:rsidR="00000000">
        <w:rPr>
          <w:sz w:val="24"/>
          <w:szCs w:val="24"/>
          <w:lang w:val="en-US"/>
        </w:rPr>
        <w:t>Da</w:t>
      </w:r>
      <w:r w:rsidRPr="160BE59B" w:rsidR="00000000">
        <w:rPr>
          <w:sz w:val="24"/>
          <w:szCs w:val="24"/>
          <w:lang w:val="en-US"/>
        </w:rPr>
        <w:t xml:space="preserve"> </w:t>
      </w:r>
      <w:r w:rsidRPr="160BE59B" w:rsidR="00000000">
        <w:rPr>
          <w:sz w:val="24"/>
          <w:szCs w:val="24"/>
          <w:lang w:val="en-US"/>
        </w:rPr>
        <w:t>Panair</w:t>
      </w:r>
      <w:r w:rsidRPr="160BE59B" w:rsidR="00000000">
        <w:rPr>
          <w:sz w:val="24"/>
          <w:szCs w:val="24"/>
          <w:lang w:val="en-US"/>
        </w:rPr>
        <w:t xml:space="preserve"> (</w:t>
      </w:r>
      <w:r w:rsidRPr="160BE59B" w:rsidR="00000000">
        <w:rPr>
          <w:sz w:val="24"/>
          <w:szCs w:val="24"/>
          <w:lang w:val="en-US"/>
        </w:rPr>
        <w:t>Conversando</w:t>
      </w:r>
      <w:r w:rsidRPr="160BE59B" w:rsidR="00000000">
        <w:rPr>
          <w:sz w:val="24"/>
          <w:szCs w:val="24"/>
          <w:lang w:val="en-US"/>
        </w:rPr>
        <w:t xml:space="preserve"> No Bar) (featuring Lianne La Havas, Maria </w:t>
      </w:r>
      <w:r w:rsidRPr="160BE59B" w:rsidR="00000000">
        <w:rPr>
          <w:sz w:val="24"/>
          <w:szCs w:val="24"/>
          <w:lang w:val="en-US"/>
        </w:rPr>
        <w:t>Gadú</w:t>
      </w:r>
      <w:r w:rsidRPr="160BE59B" w:rsidR="00000000">
        <w:rPr>
          <w:sz w:val="24"/>
          <w:szCs w:val="24"/>
          <w:lang w:val="en-US"/>
        </w:rPr>
        <w:t xml:space="preserve">, Tim </w:t>
      </w:r>
      <w:r w:rsidRPr="160BE59B" w:rsidR="00000000">
        <w:rPr>
          <w:sz w:val="24"/>
          <w:szCs w:val="24"/>
          <w:lang w:val="en-US"/>
        </w:rPr>
        <w:t>Bernardes</w:t>
      </w:r>
      <w:r w:rsidRPr="160BE59B" w:rsidR="00000000">
        <w:rPr>
          <w:sz w:val="24"/>
          <w:szCs w:val="24"/>
          <w:lang w:val="en-US"/>
        </w:rPr>
        <w:t xml:space="preserve">, Lula </w:t>
      </w:r>
      <w:r w:rsidRPr="160BE59B" w:rsidR="00000000">
        <w:rPr>
          <w:sz w:val="24"/>
          <w:szCs w:val="24"/>
          <w:lang w:val="en-US"/>
        </w:rPr>
        <w:t>Galvão</w:t>
      </w:r>
      <w:r w:rsidRPr="160BE59B" w:rsidR="00000000">
        <w:rPr>
          <w:sz w:val="24"/>
          <w:szCs w:val="24"/>
          <w:lang w:val="en-US"/>
        </w:rPr>
        <w:t>)</w:t>
      </w:r>
    </w:p>
    <w:p w:rsidR="008D7B60" w:rsidP="160BE59B" w:rsidRDefault="00000000" w14:paraId="47460943" w14:textId="77777777">
      <w:pPr>
        <w:numPr>
          <w:ilvl w:val="0"/>
          <w:numId w:val="1"/>
        </w:numPr>
        <w:rPr>
          <w:sz w:val="24"/>
          <w:szCs w:val="24"/>
          <w:lang w:val="en-US"/>
        </w:rPr>
      </w:pPr>
      <w:r w:rsidRPr="160BE59B" w:rsidR="00000000">
        <w:rPr>
          <w:sz w:val="24"/>
          <w:szCs w:val="24"/>
          <w:lang w:val="en-US"/>
        </w:rPr>
        <w:t xml:space="preserve">Um Vento </w:t>
      </w:r>
      <w:r w:rsidRPr="160BE59B" w:rsidR="00000000">
        <w:rPr>
          <w:sz w:val="24"/>
          <w:szCs w:val="24"/>
          <w:lang w:val="en-US"/>
        </w:rPr>
        <w:t>Passou</w:t>
      </w:r>
      <w:r w:rsidRPr="160BE59B" w:rsidR="00000000">
        <w:rPr>
          <w:sz w:val="24"/>
          <w:szCs w:val="24"/>
          <w:lang w:val="en-US"/>
        </w:rPr>
        <w:t xml:space="preserve"> (</w:t>
      </w:r>
      <w:r w:rsidRPr="160BE59B" w:rsidR="00000000">
        <w:rPr>
          <w:sz w:val="24"/>
          <w:szCs w:val="24"/>
          <w:lang w:val="en-US"/>
        </w:rPr>
        <w:t>para Paul Simon</w:t>
      </w:r>
      <w:r w:rsidRPr="160BE59B" w:rsidR="00000000">
        <w:rPr>
          <w:sz w:val="24"/>
          <w:szCs w:val="24"/>
          <w:lang w:val="en-US"/>
        </w:rPr>
        <w:t>) (featuring Paul Simon)</w:t>
      </w:r>
    </w:p>
    <w:p w:rsidR="008D7B60" w:rsidP="160BE59B" w:rsidRDefault="00000000" w14:paraId="64DE22A8" w14:textId="77777777" w14:noSpellErr="1">
      <w:pPr>
        <w:numPr>
          <w:ilvl w:val="0"/>
          <w:numId w:val="1"/>
        </w:numPr>
        <w:rPr>
          <w:sz w:val="24"/>
          <w:szCs w:val="24"/>
          <w:lang w:val="en-US"/>
        </w:rPr>
      </w:pPr>
      <w:r w:rsidRPr="160BE59B" w:rsidR="00000000">
        <w:rPr>
          <w:sz w:val="24"/>
          <w:szCs w:val="24"/>
          <w:lang w:val="en-US"/>
        </w:rPr>
        <w:t xml:space="preserve">Get It </w:t>
      </w:r>
      <w:r w:rsidRPr="160BE59B" w:rsidR="00000000">
        <w:rPr>
          <w:sz w:val="24"/>
          <w:szCs w:val="24"/>
          <w:lang w:val="en-US"/>
        </w:rPr>
        <w:t>By</w:t>
      </w:r>
      <w:r w:rsidRPr="160BE59B" w:rsidR="00000000">
        <w:rPr>
          <w:sz w:val="24"/>
          <w:szCs w:val="24"/>
          <w:lang w:val="en-US"/>
        </w:rPr>
        <w:t xml:space="preserve"> Now</w:t>
      </w:r>
    </w:p>
    <w:p w:rsidR="008D7B60" w:rsidP="160BE59B" w:rsidRDefault="00000000" w14:paraId="38E486A3" w14:textId="77777777">
      <w:pPr>
        <w:numPr>
          <w:ilvl w:val="0"/>
          <w:numId w:val="1"/>
        </w:numPr>
        <w:rPr>
          <w:sz w:val="24"/>
          <w:szCs w:val="24"/>
          <w:lang w:val="en-US"/>
        </w:rPr>
      </w:pPr>
      <w:r w:rsidRPr="160BE59B" w:rsidR="00000000">
        <w:rPr>
          <w:sz w:val="24"/>
          <w:szCs w:val="24"/>
          <w:lang w:val="en-US"/>
        </w:rPr>
        <w:t xml:space="preserve">outro </w:t>
      </w:r>
      <w:r w:rsidRPr="160BE59B" w:rsidR="00000000">
        <w:rPr>
          <w:sz w:val="24"/>
          <w:szCs w:val="24"/>
          <w:lang w:val="en-US"/>
        </w:rPr>
        <w:t>planeta</w:t>
      </w:r>
    </w:p>
    <w:p w:rsidR="008D7B60" w:rsidRDefault="00000000" w14:paraId="320DDB81" w14:textId="77777777">
      <w:pPr>
        <w:numPr>
          <w:ilvl w:val="0"/>
          <w:numId w:val="1"/>
        </w:numPr>
        <w:rPr>
          <w:sz w:val="24"/>
          <w:szCs w:val="24"/>
        </w:rPr>
      </w:pPr>
      <w:r>
        <w:rPr>
          <w:sz w:val="24"/>
          <w:szCs w:val="24"/>
        </w:rPr>
        <w:t>When You Dream (featuring Carolina Shorter)</w:t>
      </w:r>
      <w:r>
        <w:rPr>
          <w:sz w:val="24"/>
          <w:szCs w:val="24"/>
        </w:rPr>
        <w:br/>
      </w:r>
    </w:p>
    <w:p w:rsidR="008D7B60" w:rsidP="160BE59B" w:rsidRDefault="00000000" w14:paraId="58AAB7DB" w14:textId="77777777">
      <w:pPr>
        <w:jc w:val="center"/>
        <w:rPr>
          <w:b w:val="1"/>
          <w:bCs w:val="1"/>
          <w:sz w:val="24"/>
          <w:szCs w:val="24"/>
          <w:lang w:val="en-US"/>
        </w:rPr>
      </w:pPr>
      <w:r w:rsidRPr="160BE59B" w:rsidR="00000000">
        <w:rPr>
          <w:b w:val="1"/>
          <w:bCs w:val="1"/>
          <w:sz w:val="24"/>
          <w:szCs w:val="24"/>
          <w:lang w:val="en-US"/>
        </w:rPr>
        <w:t xml:space="preserve">2024 U.S. </w:t>
      </w:r>
      <w:r w:rsidRPr="160BE59B" w:rsidR="00000000">
        <w:rPr>
          <w:b w:val="1"/>
          <w:bCs w:val="1"/>
          <w:sz w:val="24"/>
          <w:szCs w:val="24"/>
          <w:lang w:val="en-US"/>
        </w:rPr>
        <w:t>esperanza</w:t>
      </w:r>
      <w:r w:rsidRPr="160BE59B" w:rsidR="00000000">
        <w:rPr>
          <w:b w:val="1"/>
          <w:bCs w:val="1"/>
          <w:sz w:val="24"/>
          <w:szCs w:val="24"/>
          <w:lang w:val="en-US"/>
        </w:rPr>
        <w:t xml:space="preserve"> </w:t>
      </w:r>
      <w:r w:rsidRPr="160BE59B" w:rsidR="00000000">
        <w:rPr>
          <w:b w:val="1"/>
          <w:bCs w:val="1"/>
          <w:sz w:val="24"/>
          <w:szCs w:val="24"/>
          <w:lang w:val="en-US"/>
        </w:rPr>
        <w:t>spalding</w:t>
      </w:r>
      <w:r w:rsidRPr="160BE59B" w:rsidR="00000000">
        <w:rPr>
          <w:b w:val="1"/>
          <w:bCs w:val="1"/>
          <w:sz w:val="24"/>
          <w:szCs w:val="24"/>
          <w:lang w:val="en-US"/>
        </w:rPr>
        <w:t xml:space="preserve"> Tour Dates</w:t>
      </w:r>
    </w:p>
    <w:p w:rsidR="008D7B60" w:rsidRDefault="008D7B60" w14:paraId="285C3E27" w14:textId="77777777">
      <w:pPr>
        <w:rPr>
          <w:strike/>
          <w:sz w:val="24"/>
          <w:szCs w:val="24"/>
        </w:rPr>
      </w:pPr>
    </w:p>
    <w:p w:rsidR="008D7B60" w:rsidRDefault="00000000" w14:paraId="75C91FBA" w14:textId="77777777">
      <w:pPr>
        <w:jc w:val="center"/>
        <w:rPr>
          <w:sz w:val="24"/>
          <w:szCs w:val="24"/>
        </w:rPr>
      </w:pPr>
      <w:r>
        <w:rPr>
          <w:sz w:val="24"/>
          <w:szCs w:val="24"/>
        </w:rPr>
        <w:t>9/13 - Cincinnati, OH - Taft Theatre</w:t>
      </w:r>
    </w:p>
    <w:p w:rsidR="008D7B60" w:rsidRDefault="00000000" w14:paraId="3FD3204D" w14:textId="77777777">
      <w:pPr>
        <w:jc w:val="center"/>
        <w:rPr>
          <w:sz w:val="24"/>
          <w:szCs w:val="24"/>
        </w:rPr>
      </w:pPr>
      <w:r>
        <w:rPr>
          <w:sz w:val="24"/>
          <w:szCs w:val="24"/>
        </w:rPr>
        <w:t>9/14 - Indianapolis, IN - Murat Theatre</w:t>
      </w:r>
    </w:p>
    <w:p w:rsidR="008D7B60" w:rsidRDefault="00000000" w14:paraId="218AFBDF" w14:textId="77777777">
      <w:pPr>
        <w:jc w:val="center"/>
        <w:rPr>
          <w:sz w:val="24"/>
          <w:szCs w:val="24"/>
        </w:rPr>
      </w:pPr>
      <w:r>
        <w:rPr>
          <w:sz w:val="24"/>
          <w:szCs w:val="24"/>
        </w:rPr>
        <w:t>9/15 - St. Louis, MO - Music at the Intersection (Festival)</w:t>
      </w:r>
    </w:p>
    <w:p w:rsidR="008D7B60" w:rsidRDefault="00000000" w14:paraId="6BED61F1" w14:textId="77777777">
      <w:pPr>
        <w:jc w:val="center"/>
        <w:rPr>
          <w:sz w:val="24"/>
          <w:szCs w:val="24"/>
        </w:rPr>
      </w:pPr>
      <w:r>
        <w:rPr>
          <w:sz w:val="24"/>
          <w:szCs w:val="24"/>
        </w:rPr>
        <w:t>9/16 - Skokie, IL - North Shore Center for the Performing Arts</w:t>
      </w:r>
    </w:p>
    <w:p w:rsidR="008D7B60" w:rsidRDefault="00000000" w14:paraId="0CD342C8" w14:textId="77777777">
      <w:pPr>
        <w:jc w:val="center"/>
        <w:rPr>
          <w:sz w:val="24"/>
          <w:szCs w:val="24"/>
        </w:rPr>
      </w:pPr>
      <w:r>
        <w:rPr>
          <w:sz w:val="24"/>
          <w:szCs w:val="24"/>
        </w:rPr>
        <w:t>9/17 - Milwaukee, WI - Marcus Performing Arts Center</w:t>
      </w:r>
    </w:p>
    <w:p w:rsidR="008D7B60" w:rsidRDefault="00000000" w14:paraId="1FB5993F" w14:textId="77777777">
      <w:pPr>
        <w:jc w:val="center"/>
        <w:rPr>
          <w:sz w:val="24"/>
          <w:szCs w:val="24"/>
        </w:rPr>
      </w:pPr>
      <w:r>
        <w:rPr>
          <w:sz w:val="24"/>
          <w:szCs w:val="24"/>
        </w:rPr>
        <w:t>11/13 - New Orleans, LA - Orpheum Theater</w:t>
      </w:r>
    </w:p>
    <w:p w:rsidR="008D7B60" w:rsidRDefault="00000000" w14:paraId="14C4CE45" w14:textId="77777777">
      <w:pPr>
        <w:jc w:val="center"/>
        <w:rPr>
          <w:sz w:val="24"/>
          <w:szCs w:val="24"/>
        </w:rPr>
      </w:pPr>
      <w:r>
        <w:rPr>
          <w:sz w:val="24"/>
          <w:szCs w:val="24"/>
        </w:rPr>
        <w:t>9/19 - Madison, WI - Wisconsin Union Theater</w:t>
      </w:r>
    </w:p>
    <w:p w:rsidR="008D7B60" w:rsidRDefault="00000000" w14:paraId="5D29F260" w14:textId="77777777">
      <w:pPr>
        <w:jc w:val="center"/>
        <w:rPr>
          <w:sz w:val="24"/>
          <w:szCs w:val="24"/>
        </w:rPr>
      </w:pPr>
      <w:r>
        <w:rPr>
          <w:sz w:val="24"/>
          <w:szCs w:val="24"/>
        </w:rPr>
        <w:t>10/24 - Subiaco, Australia - Regal Theatre</w:t>
      </w:r>
    </w:p>
    <w:p w:rsidR="008D7B60" w:rsidRDefault="00000000" w14:paraId="2D442764" w14:textId="77777777">
      <w:pPr>
        <w:jc w:val="center"/>
        <w:rPr>
          <w:sz w:val="24"/>
          <w:szCs w:val="24"/>
        </w:rPr>
      </w:pPr>
      <w:r>
        <w:rPr>
          <w:rFonts w:ascii="Arial Unicode MS" w:hAnsi="Arial Unicode MS" w:eastAsia="Arial Unicode MS" w:cs="Arial Unicode MS"/>
          <w:sz w:val="24"/>
          <w:szCs w:val="24"/>
        </w:rPr>
        <w:t xml:space="preserve"> 11/1 - </w:t>
      </w:r>
      <w:proofErr w:type="spellStart"/>
      <w:r>
        <w:rPr>
          <w:rFonts w:ascii="Arial Unicode MS" w:hAnsi="Arial Unicode MS" w:eastAsia="Arial Unicode MS" w:cs="Arial Unicode MS"/>
          <w:sz w:val="24"/>
          <w:szCs w:val="24"/>
        </w:rPr>
        <w:t>横浜市</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神奈川県</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日本</w:t>
      </w:r>
      <w:proofErr w:type="spellEnd"/>
      <w:r>
        <w:rPr>
          <w:rFonts w:ascii="Arial Unicode MS" w:hAnsi="Arial Unicode MS" w:eastAsia="Arial Unicode MS" w:cs="Arial Unicode MS"/>
          <w:sz w:val="24"/>
          <w:szCs w:val="24"/>
        </w:rPr>
        <w:t xml:space="preserve"> - </w:t>
      </w:r>
      <w:proofErr w:type="spellStart"/>
      <w:r>
        <w:rPr>
          <w:rFonts w:ascii="Arial Unicode MS" w:hAnsi="Arial Unicode MS" w:eastAsia="Arial Unicode MS" w:cs="Arial Unicode MS"/>
          <w:sz w:val="24"/>
          <w:szCs w:val="24"/>
        </w:rPr>
        <w:t>ビルボードライブ横浜</w:t>
      </w:r>
      <w:proofErr w:type="spellEnd"/>
      <w:r>
        <w:rPr>
          <w:rFonts w:ascii="Arial Unicode MS" w:hAnsi="Arial Unicode MS" w:eastAsia="Arial Unicode MS" w:cs="Arial Unicode MS"/>
          <w:sz w:val="24"/>
          <w:szCs w:val="24"/>
        </w:rPr>
        <w:t xml:space="preserve"> </w:t>
      </w:r>
    </w:p>
    <w:p w:rsidR="008D7B60" w:rsidRDefault="00000000" w14:paraId="2AA7EAFD" w14:textId="77777777">
      <w:pPr>
        <w:jc w:val="center"/>
        <w:rPr>
          <w:sz w:val="24"/>
          <w:szCs w:val="24"/>
        </w:rPr>
      </w:pPr>
      <w:r>
        <w:rPr>
          <w:rFonts w:ascii="Arial Unicode MS" w:hAnsi="Arial Unicode MS" w:eastAsia="Arial Unicode MS" w:cs="Arial Unicode MS"/>
          <w:sz w:val="24"/>
          <w:szCs w:val="24"/>
        </w:rPr>
        <w:t xml:space="preserve">11/3 - </w:t>
      </w:r>
      <w:proofErr w:type="spellStart"/>
      <w:r>
        <w:rPr>
          <w:rFonts w:ascii="Arial Unicode MS" w:hAnsi="Arial Unicode MS" w:eastAsia="Arial Unicode MS" w:cs="Arial Unicode MS"/>
          <w:sz w:val="24"/>
          <w:szCs w:val="24"/>
        </w:rPr>
        <w:t>港区</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東京都</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日本</w:t>
      </w:r>
      <w:proofErr w:type="spellEnd"/>
      <w:r>
        <w:rPr>
          <w:rFonts w:ascii="Arial Unicode MS" w:hAnsi="Arial Unicode MS" w:eastAsia="Arial Unicode MS" w:cs="Arial Unicode MS"/>
          <w:sz w:val="24"/>
          <w:szCs w:val="24"/>
        </w:rPr>
        <w:t xml:space="preserve"> - </w:t>
      </w:r>
      <w:proofErr w:type="spellStart"/>
      <w:r>
        <w:rPr>
          <w:rFonts w:ascii="Arial Unicode MS" w:hAnsi="Arial Unicode MS" w:eastAsia="Arial Unicode MS" w:cs="Arial Unicode MS"/>
          <w:sz w:val="24"/>
          <w:szCs w:val="24"/>
        </w:rPr>
        <w:t>ビルボードライブ東京</w:t>
      </w:r>
      <w:proofErr w:type="spellEnd"/>
    </w:p>
    <w:p w:rsidR="008D7B60" w:rsidRDefault="00000000" w14:paraId="06EEC694" w14:textId="77777777">
      <w:pPr>
        <w:jc w:val="center"/>
        <w:rPr>
          <w:sz w:val="24"/>
          <w:szCs w:val="24"/>
        </w:rPr>
      </w:pPr>
      <w:r>
        <w:rPr>
          <w:rFonts w:ascii="Arial Unicode MS" w:hAnsi="Arial Unicode MS" w:eastAsia="Arial Unicode MS" w:cs="Arial Unicode MS"/>
          <w:sz w:val="24"/>
          <w:szCs w:val="24"/>
        </w:rPr>
        <w:t xml:space="preserve">11/4 - </w:t>
      </w:r>
      <w:proofErr w:type="spellStart"/>
      <w:r>
        <w:rPr>
          <w:rFonts w:ascii="Arial Unicode MS" w:hAnsi="Arial Unicode MS" w:eastAsia="Arial Unicode MS" w:cs="Arial Unicode MS"/>
          <w:sz w:val="24"/>
          <w:szCs w:val="24"/>
        </w:rPr>
        <w:t>港区</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東京都</w:t>
      </w:r>
      <w:proofErr w:type="spellEnd"/>
      <w:r>
        <w:rPr>
          <w:rFonts w:ascii="Arial Unicode MS" w:hAnsi="Arial Unicode MS" w:eastAsia="Arial Unicode MS" w:cs="Arial Unicode MS"/>
          <w:sz w:val="24"/>
          <w:szCs w:val="24"/>
        </w:rPr>
        <w:t xml:space="preserve">, </w:t>
      </w:r>
      <w:proofErr w:type="spellStart"/>
      <w:r>
        <w:rPr>
          <w:rFonts w:ascii="Arial Unicode MS" w:hAnsi="Arial Unicode MS" w:eastAsia="Arial Unicode MS" w:cs="Arial Unicode MS"/>
          <w:sz w:val="24"/>
          <w:szCs w:val="24"/>
        </w:rPr>
        <w:t>日本</w:t>
      </w:r>
      <w:proofErr w:type="spellEnd"/>
      <w:r>
        <w:rPr>
          <w:rFonts w:ascii="Arial Unicode MS" w:hAnsi="Arial Unicode MS" w:eastAsia="Arial Unicode MS" w:cs="Arial Unicode MS"/>
          <w:sz w:val="24"/>
          <w:szCs w:val="24"/>
        </w:rPr>
        <w:t xml:space="preserve"> - </w:t>
      </w:r>
      <w:proofErr w:type="spellStart"/>
      <w:r>
        <w:rPr>
          <w:rFonts w:ascii="Arial Unicode MS" w:hAnsi="Arial Unicode MS" w:eastAsia="Arial Unicode MS" w:cs="Arial Unicode MS"/>
          <w:sz w:val="24"/>
          <w:szCs w:val="24"/>
        </w:rPr>
        <w:t>ビルボードライブ東京</w:t>
      </w:r>
      <w:proofErr w:type="spellEnd"/>
    </w:p>
    <w:p w:rsidR="008D7B60" w:rsidRDefault="00000000" w14:paraId="1144C701" w14:textId="77777777">
      <w:pPr>
        <w:jc w:val="center"/>
        <w:rPr>
          <w:sz w:val="24"/>
          <w:szCs w:val="24"/>
        </w:rPr>
      </w:pPr>
      <w:r>
        <w:rPr>
          <w:sz w:val="24"/>
          <w:szCs w:val="24"/>
        </w:rPr>
        <w:t>11/13 - New Orleans, LA - Orpheum Theatre</w:t>
      </w:r>
    </w:p>
    <w:p w:rsidR="008D7B60" w:rsidRDefault="00000000" w14:paraId="16931D6D" w14:textId="77777777">
      <w:pPr>
        <w:jc w:val="center"/>
        <w:rPr>
          <w:sz w:val="24"/>
          <w:szCs w:val="24"/>
        </w:rPr>
      </w:pPr>
      <w:r>
        <w:rPr>
          <w:sz w:val="24"/>
          <w:szCs w:val="24"/>
        </w:rPr>
        <w:t>11/14 - Austin, TX - Paramount Theatre</w:t>
      </w:r>
    </w:p>
    <w:p w:rsidR="008D7B60" w:rsidRDefault="00000000" w14:paraId="24DC8A95" w14:textId="77777777">
      <w:pPr>
        <w:jc w:val="center"/>
        <w:rPr>
          <w:sz w:val="24"/>
          <w:szCs w:val="24"/>
        </w:rPr>
      </w:pPr>
      <w:r>
        <w:rPr>
          <w:sz w:val="24"/>
          <w:szCs w:val="24"/>
        </w:rPr>
        <w:t>11/15 - Stillwater, OK - The McKnight Center for the Performing Arts</w:t>
      </w:r>
    </w:p>
    <w:p w:rsidR="008D7B60" w:rsidRDefault="00000000" w14:paraId="3BBD4182" w14:textId="77777777">
      <w:pPr>
        <w:jc w:val="center"/>
        <w:rPr>
          <w:sz w:val="24"/>
          <w:szCs w:val="24"/>
        </w:rPr>
      </w:pPr>
      <w:r>
        <w:rPr>
          <w:sz w:val="24"/>
          <w:szCs w:val="24"/>
        </w:rPr>
        <w:t xml:space="preserve">11/16 - Salina, KS - The </w:t>
      </w:r>
      <w:proofErr w:type="spellStart"/>
      <w:r>
        <w:rPr>
          <w:sz w:val="24"/>
          <w:szCs w:val="24"/>
        </w:rPr>
        <w:t>Stiefel</w:t>
      </w:r>
      <w:proofErr w:type="spellEnd"/>
      <w:r>
        <w:rPr>
          <w:sz w:val="24"/>
          <w:szCs w:val="24"/>
        </w:rPr>
        <w:t xml:space="preserve"> Theatre</w:t>
      </w:r>
    </w:p>
    <w:p w:rsidR="008D7B60" w:rsidRDefault="00000000" w14:paraId="6686E7B9" w14:textId="77777777">
      <w:pPr>
        <w:jc w:val="center"/>
        <w:rPr>
          <w:sz w:val="24"/>
          <w:szCs w:val="24"/>
        </w:rPr>
      </w:pPr>
      <w:r>
        <w:rPr>
          <w:sz w:val="24"/>
          <w:szCs w:val="24"/>
        </w:rPr>
        <w:t xml:space="preserve">2/4 - Fort Lauderdale, FL - Botti at Sea ‘25 </w:t>
      </w:r>
    </w:p>
    <w:p w:rsidR="008D7B60" w:rsidRDefault="008D7B60" w14:paraId="7439144F" w14:textId="77777777">
      <w:pPr>
        <w:rPr>
          <w:sz w:val="24"/>
          <w:szCs w:val="24"/>
        </w:rPr>
      </w:pPr>
    </w:p>
    <w:p w:rsidR="008D7B60" w:rsidRDefault="00000000" w14:paraId="4CCD01F3" w14:textId="77777777">
      <w:pPr>
        <w:rPr>
          <w:sz w:val="24"/>
          <w:szCs w:val="24"/>
        </w:rPr>
      </w:pPr>
      <w:r>
        <w:rPr>
          <w:sz w:val="24"/>
          <w:szCs w:val="24"/>
        </w:rPr>
        <w:t xml:space="preserve"> ### </w:t>
      </w:r>
    </w:p>
    <w:p w:rsidR="008D7B60" w:rsidRDefault="008D7B60" w14:paraId="6FD0ACA7" w14:textId="77777777">
      <w:pPr>
        <w:rPr>
          <w:sz w:val="24"/>
          <w:szCs w:val="24"/>
        </w:rPr>
      </w:pPr>
    </w:p>
    <w:p w:rsidR="008D7B60" w:rsidP="160BE59B" w:rsidRDefault="00000000" w14:paraId="4953E697" w14:textId="5996184B">
      <w:pPr>
        <w:rPr>
          <w:sz w:val="24"/>
          <w:szCs w:val="24"/>
          <w:lang w:val="en-US"/>
        </w:rPr>
      </w:pPr>
      <w:r w:rsidRPr="160BE59B" w:rsidR="00000000">
        <w:rPr>
          <w:sz w:val="24"/>
          <w:szCs w:val="24"/>
          <w:lang w:val="en-US"/>
        </w:rPr>
        <w:t xml:space="preserve">For more information, please contact Chris </w:t>
      </w:r>
      <w:r w:rsidRPr="160BE59B" w:rsidR="00000000">
        <w:rPr>
          <w:sz w:val="24"/>
          <w:szCs w:val="24"/>
          <w:lang w:val="en-US"/>
        </w:rPr>
        <w:t>Taillie</w:t>
      </w:r>
      <w:r w:rsidRPr="160BE59B" w:rsidR="00000000">
        <w:rPr>
          <w:sz w:val="24"/>
          <w:szCs w:val="24"/>
          <w:lang w:val="en-US"/>
        </w:rPr>
        <w:t xml:space="preserve"> and Casey Hansen at Shore Fire Media</w:t>
      </w:r>
      <w:r w:rsidRPr="160BE59B" w:rsidR="0070086C">
        <w:rPr>
          <w:sz w:val="24"/>
          <w:szCs w:val="24"/>
          <w:lang w:val="en-US"/>
        </w:rPr>
        <w:t xml:space="preserve">: </w:t>
      </w:r>
      <w:hyperlink r:id="R836903aa57ee4a89">
        <w:r w:rsidRPr="160BE59B" w:rsidR="0070086C">
          <w:rPr>
            <w:rStyle w:val="Hyperlink"/>
            <w:sz w:val="24"/>
            <w:szCs w:val="24"/>
            <w:lang w:val="en-US"/>
          </w:rPr>
          <w:t>ctaillie@shorefire.com</w:t>
        </w:r>
      </w:hyperlink>
      <w:r w:rsidRPr="160BE59B" w:rsidR="00000000">
        <w:rPr>
          <w:sz w:val="24"/>
          <w:szCs w:val="24"/>
          <w:lang w:val="en-US"/>
        </w:rPr>
        <w:t xml:space="preserve"> </w:t>
      </w:r>
    </w:p>
    <w:p w:rsidR="008D7B60" w:rsidRDefault="00000000" w14:paraId="32C2106A" w14:textId="77777777">
      <w:pPr>
        <w:rPr>
          <w:sz w:val="24"/>
          <w:szCs w:val="24"/>
        </w:rPr>
      </w:pPr>
      <w:hyperlink r:id="rId25">
        <w:r>
          <w:rPr>
            <w:color w:val="1155CC"/>
            <w:sz w:val="24"/>
            <w:szCs w:val="24"/>
            <w:u w:val="single"/>
          </w:rPr>
          <w:t>chansen@shorefire.com</w:t>
        </w:r>
      </w:hyperlink>
      <w:r>
        <w:rPr>
          <w:sz w:val="24"/>
          <w:szCs w:val="24"/>
        </w:rPr>
        <w:t xml:space="preserve"> </w:t>
      </w:r>
    </w:p>
    <w:sectPr w:rsidR="008D7B60" w:rsidSect="006E7B55">
      <w:pgSz w:w="12240" w:h="15840" w:orient="portrait"/>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2143C"/>
    <w:multiLevelType w:val="multilevel"/>
    <w:tmpl w:val="FE409F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360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B60"/>
    <w:rsid w:val="00000000"/>
    <w:rsid w:val="006E7B55"/>
    <w:rsid w:val="0070086C"/>
    <w:rsid w:val="008D7B60"/>
    <w:rsid w:val="00996852"/>
    <w:rsid w:val="00EE1DE6"/>
    <w:rsid w:val="160BE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DB44F4"/>
  <w15:docId w15:val="{A9B3FA6B-9388-C148-9E3A-75713486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E7B55"/>
    <w:rPr>
      <w:color w:val="0000FF" w:themeColor="hyperlink"/>
      <w:u w:val="single"/>
    </w:rPr>
  </w:style>
  <w:style w:type="character" w:styleId="UnresolvedMention">
    <w:name w:val="Unresolved Mention"/>
    <w:basedOn w:val="DefaultParagraphFont"/>
    <w:uiPriority w:val="99"/>
    <w:semiHidden/>
    <w:unhideWhenUsed/>
    <w:rsid w:val="006E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hyperlink" Target="https://found.ee/Milton-esperanza" TargetMode="External" Id="rId13" /><Relationship Type="http://schemas.openxmlformats.org/officeDocument/2006/relationships/fontTable" Target="fontTable.xml" Id="rId26" /><Relationship Type="http://schemas.openxmlformats.org/officeDocument/2006/relationships/settings" Target="settings.xml" Id="rId3" /><Relationship Type="http://schemas.openxmlformats.org/officeDocument/2006/relationships/hyperlink" Target="https://found.ee/Milton-esperanzaStore" TargetMode="External" Id="rId21" /><Relationship Type="http://schemas.openxmlformats.org/officeDocument/2006/relationships/hyperlink" Target="mailto:chansen@shorefire.com" TargetMode="External" Id="rId25" /><Relationship Type="http://schemas.openxmlformats.org/officeDocument/2006/relationships/styles" Target="styles.xml" Id="rId2" /><Relationship Type="http://schemas.openxmlformats.org/officeDocument/2006/relationships/image" Target="media/image3.jpg" Id="rId20" /><Relationship Type="http://schemas.openxmlformats.org/officeDocument/2006/relationships/customXml" Target="../customXml/item2.xml" Id="rId29" /><Relationship Type="http://schemas.openxmlformats.org/officeDocument/2006/relationships/numbering" Target="numbering.xml" Id="rId1" /><Relationship Type="http://schemas.openxmlformats.org/officeDocument/2006/relationships/hyperlink" Target="https://found.ee/Milton-esperanza" TargetMode="External" Id="rId6" /><Relationship Type="http://schemas.openxmlformats.org/officeDocument/2006/relationships/image" Target="media/image1.png" Id="rId5" /><Relationship Type="http://schemas.openxmlformats.org/officeDocument/2006/relationships/hyperlink" Target="http://www.esperanzaspalding.com/" TargetMode="External" Id="rId23" /><Relationship Type="http://schemas.openxmlformats.org/officeDocument/2006/relationships/customXml" Target="../customXml/item1.xml" Id="rId28" /><Relationship Type="http://schemas.openxmlformats.org/officeDocument/2006/relationships/webSettings" Target="webSettings.xml" Id="rId4" /><Relationship Type="http://schemas.openxmlformats.org/officeDocument/2006/relationships/hyperlink" Target="https://found.ee/Miltonesperanza_shortfilm" TargetMode="External" Id="rId14" /><Relationship Type="http://schemas.openxmlformats.org/officeDocument/2006/relationships/hyperlink" Target="https://shorefire.com/roster/esperanza-spalding" TargetMode="External" Id="rId22" /><Relationship Type="http://schemas.openxmlformats.org/officeDocument/2006/relationships/theme" Target="theme/theme1.xml" Id="rId27" /><Relationship Type="http://schemas.openxmlformats.org/officeDocument/2006/relationships/customXml" Target="../customXml/item3.xml" Id="rId30" /><Relationship Type="http://schemas.openxmlformats.org/officeDocument/2006/relationships/hyperlink" Target="https://found.ee/Miltonesperanza_shortfilm" TargetMode="External" Id="R253444ad62274426" /><Relationship Type="http://schemas.openxmlformats.org/officeDocument/2006/relationships/hyperlink" Target="https://www.nytimes.com/2024/08/01/arts/music/milton-nascimento-esperanza-spalding.html" TargetMode="External" Id="R054ae9c38c1b40b8" /><Relationship Type="http://schemas.openxmlformats.org/officeDocument/2006/relationships/hyperlink" Target="https://www.youtube.com/watch?v=jFUhTmOSdGQ&amp;feature=youtu.be" TargetMode="External" Id="R8cc66bf13e124c41" /><Relationship Type="http://schemas.openxmlformats.org/officeDocument/2006/relationships/hyperlink" Target="https://www.rollingstone.com/music/music-latin/milton-nascimento-esperanza-spalding-album-1235075452/" TargetMode="External" Id="Rb73b890f3273484d" /><Relationship Type="http://schemas.openxmlformats.org/officeDocument/2006/relationships/hyperlink" Target="https://www.spin.com/2024/08/esperanza-spalding-interview/" TargetMode="External" Id="R6fa30aee7a3d4b70" /><Relationship Type="http://schemas.openxmlformats.org/officeDocument/2006/relationships/hyperlink" Target="https://streaklinks.com/CC9tG_boqOHgqErrtA4ACepf/https://www.youtube.com/watch" TargetMode="External" Id="Rf990ec05b5d14e95" /><Relationship Type="http://schemas.openxmlformats.org/officeDocument/2006/relationships/hyperlink" Target="https://streaklinks.com/CC9tG_XCQiQfY-YeyAXbD6hk/https://www.youtube.com/watch" TargetMode="External" Id="R8f0cfe5d5b224509" /><Relationship Type="http://schemas.openxmlformats.org/officeDocument/2006/relationships/hyperlink" Target="https://streaklinks.com/CC9tG_LTExbRzPWiYg0FBKXW/https://www.youtube.com/watch" TargetMode="External" Id="R4bb60025583a4be5" /><Relationship Type="http://schemas.openxmlformats.org/officeDocument/2006/relationships/hyperlink" Target="https://streaklinks.com/CC9tHAECwl5mB_lFQwaSVPIW/https://www.youtube.com/watch" TargetMode="External" Id="R183eb2f48ed94c85" /><Relationship Type="http://schemas.openxmlformats.org/officeDocument/2006/relationships/hyperlink" Target="https://www.youtube.com/watch?v=mpe-JuLQJEo&amp;feature=youtu.be" TargetMode="External" Id="R75e43d891c204f20" /><Relationship Type="http://schemas.openxmlformats.org/officeDocument/2006/relationships/hyperlink" Target="mailto:ctaillie@shorefire.com" TargetMode="External" Id="R836903aa57ee4a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E8D0A94264D4C910D56DC4E17018A" ma:contentTypeVersion="18" ma:contentTypeDescription="Create a new document." ma:contentTypeScope="" ma:versionID="0247237503367323222d3306f0816818">
  <xsd:schema xmlns:xsd="http://www.w3.org/2001/XMLSchema" xmlns:xs="http://www.w3.org/2001/XMLSchema" xmlns:p="http://schemas.microsoft.com/office/2006/metadata/properties" xmlns:ns2="95bf01a7-e9fe-4b52-9953-b449a4d3e50a" xmlns:ns3="c3e4be82-c5c0-40f5-ab6c-a8e87d024ff0" targetNamespace="http://schemas.microsoft.com/office/2006/metadata/properties" ma:root="true" ma:fieldsID="6c4833cd40974c4adf89ff971ec7a534" ns2:_="" ns3:_="">
    <xsd:import namespace="95bf01a7-e9fe-4b52-9953-b449a4d3e50a"/>
    <xsd:import namespace="c3e4be82-c5c0-40f5-ab6c-a8e87d024f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f01a7-e9fe-4b52-9953-b449a4d3e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4fe702-416c-47c2-95df-2c06c48fd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e4be82-c5c0-40f5-ab6c-a8e87d024f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1c6bc55-511a-47f1-8e4d-1746ce792409}" ma:internalName="TaxCatchAll" ma:showField="CatchAllData" ma:web="c3e4be82-c5c0-40f5-ab6c-a8e87d024ff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bf01a7-e9fe-4b52-9953-b449a4d3e50a">
      <Terms xmlns="http://schemas.microsoft.com/office/infopath/2007/PartnerControls"/>
    </lcf76f155ced4ddcb4097134ff3c332f>
    <TaxCatchAll xmlns="c3e4be82-c5c0-40f5-ab6c-a8e87d024ff0" xsi:nil="true"/>
  </documentManagement>
</p:properties>
</file>

<file path=customXml/itemProps1.xml><?xml version="1.0" encoding="utf-8"?>
<ds:datastoreItem xmlns:ds="http://schemas.openxmlformats.org/officeDocument/2006/customXml" ds:itemID="{98D50A9F-CED2-4A3B-9C1C-6F7C11309C41}"/>
</file>

<file path=customXml/itemProps2.xml><?xml version="1.0" encoding="utf-8"?>
<ds:datastoreItem xmlns:ds="http://schemas.openxmlformats.org/officeDocument/2006/customXml" ds:itemID="{E98C10DC-8B65-4D75-98C0-71559CC709C5}"/>
</file>

<file path=customXml/itemProps3.xml><?xml version="1.0" encoding="utf-8"?>
<ds:datastoreItem xmlns:ds="http://schemas.openxmlformats.org/officeDocument/2006/customXml" ds:itemID="{A614E138-3B1E-49C6-87F3-BE79CC45FF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 Kalison</cp:lastModifiedBy>
  <cp:revision>5</cp:revision>
  <dcterms:created xsi:type="dcterms:W3CDTF">2024-08-08T18:27:00Z</dcterms:created>
  <dcterms:modified xsi:type="dcterms:W3CDTF">2024-08-08T19:02:13Z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0x0101005B8E8D0A94264D4C910D56DC4E17018A</vt:lpwstr>
  </property>
  <property fmtid="{D5CDD505-2E9C-101B-9397-08002B2CF9AE}" pid="3" name="MediaServiceImageTags">
    <vt:lpwstr/>
  </property>
</Properties>
</file>