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1FEED" w14:textId="0CC3677C" w:rsidR="00377E42" w:rsidRPr="00377E42" w:rsidRDefault="00377E42" w:rsidP="00377E42">
      <w:pPr>
        <w:jc w:val="center"/>
        <w:rPr>
          <w:b/>
          <w:bCs/>
          <w:sz w:val="28"/>
          <w:szCs w:val="28"/>
        </w:rPr>
      </w:pPr>
      <w:r w:rsidRPr="00377E42">
        <w:rPr>
          <w:b/>
          <w:bCs/>
          <w:sz w:val="28"/>
          <w:szCs w:val="28"/>
        </w:rPr>
        <w:t>Violinist and Dancer Lindsey Stirling Announces 2024 North American Duality Tour</w:t>
      </w:r>
      <w:r>
        <w:rPr>
          <w:b/>
          <w:bCs/>
          <w:sz w:val="28"/>
          <w:szCs w:val="28"/>
        </w:rPr>
        <w:br/>
      </w:r>
    </w:p>
    <w:p w14:paraId="241DB339" w14:textId="77777777" w:rsidR="00377E42" w:rsidRPr="00377E42" w:rsidRDefault="00377E42" w:rsidP="00377E42">
      <w:pPr>
        <w:jc w:val="center"/>
        <w:rPr>
          <w:i/>
          <w:iCs/>
        </w:rPr>
      </w:pPr>
      <w:r w:rsidRPr="00377E42">
        <w:rPr>
          <w:i/>
          <w:iCs/>
        </w:rPr>
        <w:t>Playing Iconic Venues like Los Angeles’ Greek Theatre, New York City’s Radio City Music Hall, Colorado’s Red Rocks Amphitheatre, Boston’s MGM Music Hall at Fenway &amp; more</w:t>
      </w:r>
    </w:p>
    <w:p w14:paraId="2271657B" w14:textId="09E4B580" w:rsidR="00377E42" w:rsidRPr="00377E42" w:rsidRDefault="00377E42" w:rsidP="00377E42">
      <w:pPr>
        <w:jc w:val="center"/>
        <w:rPr>
          <w:i/>
          <w:iCs/>
        </w:rPr>
      </w:pPr>
    </w:p>
    <w:p w14:paraId="734ED601" w14:textId="77777777" w:rsidR="00377E42" w:rsidRPr="00377E42" w:rsidRDefault="00377E42" w:rsidP="00377E42">
      <w:pPr>
        <w:jc w:val="center"/>
        <w:rPr>
          <w:i/>
          <w:iCs/>
        </w:rPr>
      </w:pPr>
      <w:r w:rsidRPr="00377E42">
        <w:rPr>
          <w:i/>
          <w:iCs/>
        </w:rPr>
        <w:t>Support from Indie Pop Outfits Walk off the Earth and Saint Motel on Select Dates</w:t>
      </w:r>
    </w:p>
    <w:p w14:paraId="3274D8A7" w14:textId="7462DD58" w:rsidR="00377E42" w:rsidRPr="00377E42" w:rsidRDefault="00377E42" w:rsidP="00377E42">
      <w:pPr>
        <w:jc w:val="center"/>
        <w:rPr>
          <w:i/>
          <w:iCs/>
        </w:rPr>
      </w:pPr>
    </w:p>
    <w:p w14:paraId="47A854E9" w14:textId="327F3B76" w:rsidR="00377E42" w:rsidRDefault="00377E42" w:rsidP="00377E42">
      <w:pPr>
        <w:jc w:val="center"/>
        <w:rPr>
          <w:i/>
          <w:iCs/>
        </w:rPr>
      </w:pPr>
      <w:r w:rsidRPr="00377E42">
        <w:rPr>
          <w:i/>
          <w:iCs/>
        </w:rPr>
        <w:t>New Album </w:t>
      </w:r>
      <w:r w:rsidRPr="00377E42">
        <w:t>Duality</w:t>
      </w:r>
      <w:r w:rsidRPr="00377E42">
        <w:rPr>
          <w:i/>
          <w:iCs/>
        </w:rPr>
        <w:t> out on June 14th via Concord Records</w:t>
      </w:r>
    </w:p>
    <w:p w14:paraId="70B15362" w14:textId="77777777" w:rsidR="00377E42" w:rsidRDefault="00377E42" w:rsidP="00377E42">
      <w:pPr>
        <w:jc w:val="center"/>
        <w:rPr>
          <w:i/>
          <w:iCs/>
        </w:rPr>
      </w:pPr>
    </w:p>
    <w:p w14:paraId="61F7B71E" w14:textId="77777777" w:rsidR="00377E42" w:rsidRDefault="00377E42" w:rsidP="00377E42">
      <w:pPr>
        <w:jc w:val="center"/>
        <w:rPr>
          <w:i/>
          <w:iCs/>
        </w:rPr>
      </w:pPr>
    </w:p>
    <w:p w14:paraId="52C78BBB" w14:textId="11955967" w:rsidR="00377E42" w:rsidRDefault="00377E42" w:rsidP="00377E42">
      <w:pPr>
        <w:jc w:val="center"/>
        <w:rPr>
          <w:i/>
          <w:iCs/>
        </w:rPr>
      </w:pPr>
      <w:r w:rsidRPr="00377E42">
        <w:rPr>
          <w:rFonts w:ascii="Times New Roman" w:eastAsia="Times New Roman" w:hAnsi="Times New Roman" w:cs="Times New Roman"/>
          <w:kern w:val="0"/>
          <w14:ligatures w14:val="none"/>
        </w:rPr>
        <w:fldChar w:fldCharType="begin"/>
      </w:r>
      <w:r w:rsidRPr="00377E42">
        <w:rPr>
          <w:rFonts w:ascii="Times New Roman" w:eastAsia="Times New Roman" w:hAnsi="Times New Roman" w:cs="Times New Roman"/>
          <w:kern w:val="0"/>
          <w14:ligatures w14:val="none"/>
        </w:rPr>
        <w:instrText xml:space="preserve"> INCLUDEPICTURE "https://shorefire.com/images/uploads/files/LS_DualityTour_1080x1350_National.jpg" \* MERGEFORMATINET </w:instrText>
      </w:r>
      <w:r w:rsidRPr="00377E42">
        <w:rPr>
          <w:rFonts w:ascii="Times New Roman" w:eastAsia="Times New Roman" w:hAnsi="Times New Roman" w:cs="Times New Roman"/>
          <w:kern w:val="0"/>
          <w14:ligatures w14:val="none"/>
        </w:rPr>
        <w:fldChar w:fldCharType="separate"/>
      </w:r>
      <w:r w:rsidRPr="00377E42">
        <w:rPr>
          <w:rFonts w:ascii="Times New Roman" w:eastAsia="Times New Roman" w:hAnsi="Times New Roman" w:cs="Times New Roman"/>
          <w:noProof/>
          <w:kern w:val="0"/>
          <w14:ligatures w14:val="none"/>
        </w:rPr>
        <w:drawing>
          <wp:inline distT="0" distB="0" distL="0" distR="0" wp14:anchorId="29937AF8" wp14:editId="1202F19E">
            <wp:extent cx="3411718" cy="4267200"/>
            <wp:effectExtent l="0" t="0" r="5080" b="0"/>
            <wp:docPr id="927662730" name="Picture 1" descr="A person holding a viol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662730" name="Picture 1" descr="A person holding a violin&#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34229" cy="4295356"/>
                    </a:xfrm>
                    <a:prstGeom prst="rect">
                      <a:avLst/>
                    </a:prstGeom>
                    <a:noFill/>
                    <a:ln>
                      <a:noFill/>
                    </a:ln>
                  </pic:spPr>
                </pic:pic>
              </a:graphicData>
            </a:graphic>
          </wp:inline>
        </w:drawing>
      </w:r>
      <w:r w:rsidRPr="00377E42">
        <w:rPr>
          <w:rFonts w:ascii="Times New Roman" w:eastAsia="Times New Roman" w:hAnsi="Times New Roman" w:cs="Times New Roman"/>
          <w:kern w:val="0"/>
          <w14:ligatures w14:val="none"/>
        </w:rPr>
        <w:fldChar w:fldCharType="end"/>
      </w:r>
    </w:p>
    <w:p w14:paraId="0E7CEE36" w14:textId="77777777" w:rsidR="00377E42" w:rsidRPr="00377E42" w:rsidRDefault="00377E42" w:rsidP="00377E42">
      <w:pPr>
        <w:jc w:val="center"/>
        <w:rPr>
          <w:i/>
          <w:iCs/>
        </w:rPr>
      </w:pPr>
    </w:p>
    <w:p w14:paraId="2E737C68" w14:textId="5B02B2E1" w:rsidR="00377E42" w:rsidRPr="00377E42" w:rsidRDefault="00377E42" w:rsidP="00377E42">
      <w:pPr>
        <w:spacing w:after="150"/>
        <w:rPr>
          <w:rFonts w:ascii="Times New Roman" w:eastAsia="Times New Roman" w:hAnsi="Times New Roman" w:cs="Times New Roman"/>
          <w:kern w:val="0"/>
          <w14:ligatures w14:val="none"/>
        </w:rPr>
      </w:pPr>
      <w:r w:rsidRPr="00377E42">
        <w:rPr>
          <w:rFonts w:ascii="Times New Roman" w:eastAsia="Times New Roman" w:hAnsi="Times New Roman" w:cs="Times New Roman"/>
          <w:b/>
          <w:bCs/>
          <w:color w:val="000000"/>
          <w:kern w:val="0"/>
          <w:sz w:val="21"/>
          <w:szCs w:val="21"/>
          <w14:ligatures w14:val="none"/>
        </w:rPr>
        <w:t>Monday, March 18 </w:t>
      </w:r>
      <w:r w:rsidRPr="00377E42">
        <w:rPr>
          <w:rFonts w:ascii="Times New Roman" w:eastAsia="Times New Roman" w:hAnsi="Times New Roman" w:cs="Times New Roman"/>
          <w:color w:val="000000"/>
          <w:kern w:val="0"/>
          <w:sz w:val="21"/>
          <w:szCs w:val="21"/>
          <w14:ligatures w14:val="none"/>
        </w:rPr>
        <w:t>- Today, violinist, dancer, and entertainer extraordinaire Lindsey Stirling announces her North American Duality 2024 tour, set to kick off in San Diego, CA on July 12th and culminate in Highland, CA on September 11th. </w:t>
      </w:r>
    </w:p>
    <w:p w14:paraId="1F787D1F" w14:textId="581BC13B" w:rsidR="00377E42" w:rsidRPr="00377E42" w:rsidRDefault="00377E42" w:rsidP="00377E42">
      <w:pPr>
        <w:spacing w:after="150"/>
        <w:rPr>
          <w:rFonts w:ascii="Times New Roman" w:eastAsia="Times New Roman" w:hAnsi="Times New Roman" w:cs="Times New Roman"/>
          <w:kern w:val="0"/>
          <w14:ligatures w14:val="none"/>
        </w:rPr>
      </w:pPr>
      <w:r w:rsidRPr="00377E42">
        <w:rPr>
          <w:rFonts w:ascii="Times New Roman" w:eastAsia="Times New Roman" w:hAnsi="Times New Roman" w:cs="Times New Roman"/>
          <w:color w:val="000000"/>
          <w:kern w:val="0"/>
          <w:sz w:val="21"/>
          <w:szCs w:val="21"/>
          <w14:ligatures w14:val="none"/>
        </w:rPr>
        <w:t>In support of her forthcoming album, </w:t>
      </w:r>
      <w:r w:rsidRPr="00377E42">
        <w:rPr>
          <w:rFonts w:ascii="Times New Roman" w:eastAsia="Times New Roman" w:hAnsi="Times New Roman" w:cs="Times New Roman"/>
          <w:b/>
          <w:bCs/>
          <w:i/>
          <w:iCs/>
          <w:color w:val="000000"/>
          <w:kern w:val="0"/>
          <w:sz w:val="21"/>
          <w:szCs w:val="21"/>
          <w14:ligatures w14:val="none"/>
        </w:rPr>
        <w:t>Duality</w:t>
      </w:r>
      <w:r w:rsidRPr="00377E42">
        <w:rPr>
          <w:rFonts w:ascii="Times New Roman" w:eastAsia="Times New Roman" w:hAnsi="Times New Roman" w:cs="Times New Roman"/>
          <w:color w:val="000000"/>
          <w:kern w:val="0"/>
          <w:sz w:val="21"/>
          <w:szCs w:val="21"/>
          <w14:ligatures w14:val="none"/>
        </w:rPr>
        <w:t> (out </w:t>
      </w:r>
      <w:r w:rsidRPr="00377E42">
        <w:rPr>
          <w:rFonts w:ascii="Times New Roman" w:eastAsia="Times New Roman" w:hAnsi="Times New Roman" w:cs="Times New Roman"/>
          <w:b/>
          <w:bCs/>
          <w:color w:val="000000"/>
          <w:kern w:val="0"/>
          <w:sz w:val="21"/>
          <w:szCs w:val="21"/>
          <w14:ligatures w14:val="none"/>
        </w:rPr>
        <w:t>June 14th via Concord Records</w:t>
      </w:r>
      <w:r w:rsidRPr="00377E42">
        <w:rPr>
          <w:rFonts w:ascii="Times New Roman" w:eastAsia="Times New Roman" w:hAnsi="Times New Roman" w:cs="Times New Roman"/>
          <w:color w:val="000000"/>
          <w:kern w:val="0"/>
          <w:sz w:val="21"/>
          <w:szCs w:val="21"/>
          <w14:ligatures w14:val="none"/>
        </w:rPr>
        <w:t>) Lindsey will embark across the United States hitting 40+ cities, performing at iconic venues including New York City’s Radio City Music Hall, Boston’s MGM Music Hall at Fenway Park, Colorado’s Red Rocks Amphitheatre, Philadelphia’s The Met, Washington D.C.’s The Anthem, and more. Plus, she’ll close out the tour with a special hometown performance at Los Angeles’ Greek Theatre. Canadian indie pop band Walk off the Earth and LA-based indie pop band Saint Motel will perform as support for select dates. See full tour routing below. </w:t>
      </w:r>
    </w:p>
    <w:p w14:paraId="6C64D1D8" w14:textId="77777777" w:rsidR="00377E42" w:rsidRPr="00377E42" w:rsidRDefault="00377E42" w:rsidP="00377E42">
      <w:pPr>
        <w:spacing w:after="150"/>
        <w:rPr>
          <w:rFonts w:ascii="Times New Roman" w:eastAsia="Times New Roman" w:hAnsi="Times New Roman" w:cs="Times New Roman"/>
          <w:kern w:val="0"/>
          <w14:ligatures w14:val="none"/>
        </w:rPr>
      </w:pPr>
      <w:r w:rsidRPr="00377E42">
        <w:rPr>
          <w:rFonts w:ascii="Times New Roman" w:eastAsia="Times New Roman" w:hAnsi="Times New Roman" w:cs="Times New Roman"/>
          <w:color w:val="000000"/>
          <w:kern w:val="0"/>
          <w:sz w:val="21"/>
          <w:szCs w:val="21"/>
          <w14:ligatures w14:val="none"/>
        </w:rPr>
        <w:lastRenderedPageBreak/>
        <w:t xml:space="preserve">Not only a multi-award-winning musician known for her genre-bending virtuosity on electronic violin, </w:t>
      </w:r>
      <w:proofErr w:type="gramStart"/>
      <w:r w:rsidRPr="00377E42">
        <w:rPr>
          <w:rFonts w:ascii="Times New Roman" w:eastAsia="Times New Roman" w:hAnsi="Times New Roman" w:cs="Times New Roman"/>
          <w:color w:val="000000"/>
          <w:kern w:val="0"/>
          <w:sz w:val="21"/>
          <w:szCs w:val="21"/>
          <w14:ligatures w14:val="none"/>
        </w:rPr>
        <w:t>Lindsey has</w:t>
      </w:r>
      <w:proofErr w:type="gramEnd"/>
      <w:r w:rsidRPr="00377E42">
        <w:rPr>
          <w:rFonts w:ascii="Times New Roman" w:eastAsia="Times New Roman" w:hAnsi="Times New Roman" w:cs="Times New Roman"/>
          <w:color w:val="000000"/>
          <w:kern w:val="0"/>
          <w:sz w:val="21"/>
          <w:szCs w:val="21"/>
          <w14:ligatures w14:val="none"/>
        </w:rPr>
        <w:t xml:space="preserve"> endlessly dazzled audiences with her extraordinary talents as a dancer—an element she brings to the stage as part of her spectacular live show. </w:t>
      </w:r>
    </w:p>
    <w:p w14:paraId="72D34586" w14:textId="77777777" w:rsidR="00377E42" w:rsidRPr="00377E42" w:rsidRDefault="00377E42" w:rsidP="00377E42">
      <w:pPr>
        <w:spacing w:after="150"/>
        <w:rPr>
          <w:rFonts w:ascii="Times New Roman" w:eastAsia="Times New Roman" w:hAnsi="Times New Roman" w:cs="Times New Roman"/>
          <w:kern w:val="0"/>
          <w14:ligatures w14:val="none"/>
        </w:rPr>
      </w:pPr>
      <w:r w:rsidRPr="00377E42">
        <w:rPr>
          <w:rFonts w:ascii="Times New Roman" w:eastAsia="Times New Roman" w:hAnsi="Times New Roman" w:cs="Times New Roman"/>
          <w:color w:val="000000"/>
          <w:kern w:val="0"/>
          <w:sz w:val="21"/>
          <w:szCs w:val="21"/>
          <w14:ligatures w14:val="none"/>
        </w:rPr>
        <w:t>Lindsey’s shows are eye-catching and inspiring. She seamlessly integrates intricate choreography, breathtaking aerial lyra acts, and stunning costumes, all of which she designs herself and seamlessly blends music, dance, and visual artistry into a singular, unforgettable experience, leaving audiences spellbound and inspired. Not to mention, she’s sold over 1M tickets throughout her career. </w:t>
      </w:r>
    </w:p>
    <w:p w14:paraId="2E1F21D6" w14:textId="77777777" w:rsidR="00377E42" w:rsidRPr="00377E42" w:rsidRDefault="00377E42" w:rsidP="00377E42">
      <w:pPr>
        <w:spacing w:after="150"/>
        <w:rPr>
          <w:rFonts w:ascii="Times New Roman" w:eastAsia="Times New Roman" w:hAnsi="Times New Roman" w:cs="Times New Roman"/>
          <w:kern w:val="0"/>
          <w14:ligatures w14:val="none"/>
        </w:rPr>
      </w:pPr>
      <w:r w:rsidRPr="00377E42">
        <w:rPr>
          <w:rFonts w:ascii="Times New Roman" w:eastAsia="Times New Roman" w:hAnsi="Times New Roman" w:cs="Times New Roman"/>
          <w:color w:val="000000"/>
          <w:kern w:val="0"/>
          <w:sz w:val="21"/>
          <w:szCs w:val="21"/>
          <w14:ligatures w14:val="none"/>
        </w:rPr>
        <w:t>VIP on sale begins Tuesday, March 19th at 10:00 AM local time. CITI Cardmember presale begins Tuesday, March 19th at 10:00 AM local time. Artist presale begins Tuesday, March 19th at 12:00 PM local time. Local presale begins Thursday, March 21st at 10:00 AM local time. Public on sale is Friday, March 22nd at 10:00 AM local time.</w:t>
      </w:r>
    </w:p>
    <w:p w14:paraId="7B61E7D4" w14:textId="77777777" w:rsidR="00377E42" w:rsidRPr="00377E42" w:rsidRDefault="00377E42" w:rsidP="00377E42">
      <w:pPr>
        <w:spacing w:after="150"/>
        <w:rPr>
          <w:rFonts w:ascii="Times New Roman" w:eastAsia="Times New Roman" w:hAnsi="Times New Roman" w:cs="Times New Roman"/>
          <w:kern w:val="0"/>
          <w14:ligatures w14:val="none"/>
        </w:rPr>
      </w:pPr>
      <w:r w:rsidRPr="00377E42">
        <w:rPr>
          <w:rFonts w:ascii="Times New Roman" w:eastAsia="Times New Roman" w:hAnsi="Times New Roman" w:cs="Times New Roman"/>
          <w:color w:val="222222"/>
          <w:kern w:val="0"/>
          <w:sz w:val="21"/>
          <w:szCs w:val="21"/>
          <w14:ligatures w14:val="none"/>
        </w:rPr>
        <w:t>Several VIP experiences will be available, including a Meet &amp; Greet and intimate Q&amp;A with Lindsey plus access to the Duality Pre-Show Experience complete with interactive photo opportunities, a gallery curated by Lindsey Stirling, and refreshments. All VIP packages include a reserved seat and exclusive merchandise. Learn more at </w:t>
      </w:r>
      <w:hyperlink r:id="rId5" w:tgtFrame="_blank" w:history="1">
        <w:r w:rsidRPr="00377E42">
          <w:rPr>
            <w:rFonts w:ascii="Times New Roman" w:eastAsia="Times New Roman" w:hAnsi="Times New Roman" w:cs="Times New Roman"/>
            <w:b/>
            <w:bCs/>
            <w:color w:val="1155CC"/>
            <w:kern w:val="0"/>
            <w:sz w:val="21"/>
            <w:szCs w:val="21"/>
            <w:u w:val="single"/>
            <w14:ligatures w14:val="none"/>
          </w:rPr>
          <w:t>LindseyStirlingVIP.com</w:t>
        </w:r>
      </w:hyperlink>
      <w:r w:rsidRPr="00377E42">
        <w:rPr>
          <w:rFonts w:ascii="Times New Roman" w:eastAsia="Times New Roman" w:hAnsi="Times New Roman" w:cs="Times New Roman"/>
          <w:color w:val="222222"/>
          <w:kern w:val="0"/>
          <w:sz w:val="21"/>
          <w:szCs w:val="21"/>
          <w14:ligatures w14:val="none"/>
        </w:rPr>
        <w:t>.</w:t>
      </w:r>
    </w:p>
    <w:p w14:paraId="7607AF17" w14:textId="77777777" w:rsidR="00377E42" w:rsidRPr="00377E42" w:rsidRDefault="00377E42" w:rsidP="00377E42">
      <w:pPr>
        <w:spacing w:after="150"/>
        <w:rPr>
          <w:rFonts w:ascii="Times New Roman" w:eastAsia="Times New Roman" w:hAnsi="Times New Roman" w:cs="Times New Roman"/>
          <w:kern w:val="0"/>
          <w14:ligatures w14:val="none"/>
        </w:rPr>
      </w:pPr>
      <w:r w:rsidRPr="00377E42">
        <w:rPr>
          <w:rFonts w:ascii="Times New Roman" w:eastAsia="Times New Roman" w:hAnsi="Times New Roman" w:cs="Times New Roman"/>
          <w:b/>
          <w:bCs/>
          <w:color w:val="000000"/>
          <w:kern w:val="0"/>
          <w:sz w:val="21"/>
          <w:szCs w:val="21"/>
          <w14:ligatures w14:val="none"/>
        </w:rPr>
        <w:t>Get tickets here: </w:t>
      </w:r>
      <w:hyperlink r:id="rId6" w:tgtFrame="_blank" w:history="1">
        <w:r w:rsidRPr="00377E42">
          <w:rPr>
            <w:rFonts w:ascii="Times New Roman" w:eastAsia="Times New Roman" w:hAnsi="Times New Roman" w:cs="Times New Roman"/>
            <w:b/>
            <w:bCs/>
            <w:color w:val="1155CC"/>
            <w:kern w:val="0"/>
            <w:sz w:val="21"/>
            <w:szCs w:val="21"/>
            <w:u w:val="single"/>
            <w14:ligatures w14:val="none"/>
          </w:rPr>
          <w:t>https://www.lindseystirling.com/tour</w:t>
        </w:r>
      </w:hyperlink>
    </w:p>
    <w:p w14:paraId="1FD507F5" w14:textId="77777777" w:rsidR="00377E42" w:rsidRPr="00377E42" w:rsidRDefault="00377E42" w:rsidP="00377E42">
      <w:pPr>
        <w:spacing w:after="150"/>
        <w:rPr>
          <w:rFonts w:ascii="Times New Roman" w:eastAsia="Times New Roman" w:hAnsi="Times New Roman" w:cs="Times New Roman"/>
          <w:kern w:val="0"/>
          <w14:ligatures w14:val="none"/>
        </w:rPr>
      </w:pPr>
      <w:r w:rsidRPr="00377E42">
        <w:rPr>
          <w:rFonts w:ascii="Times New Roman" w:eastAsia="Times New Roman" w:hAnsi="Times New Roman" w:cs="Times New Roman"/>
          <w:kern w:val="0"/>
          <w14:ligatures w14:val="none"/>
        </w:rPr>
        <w:t> </w:t>
      </w:r>
    </w:p>
    <w:p w14:paraId="4A9F0C8F" w14:textId="77777777" w:rsidR="00377E42" w:rsidRPr="00377E42" w:rsidRDefault="00377E42" w:rsidP="00377E42">
      <w:pPr>
        <w:spacing w:after="150"/>
        <w:jc w:val="both"/>
        <w:rPr>
          <w:rFonts w:ascii="Times New Roman" w:eastAsia="Times New Roman" w:hAnsi="Times New Roman" w:cs="Times New Roman"/>
          <w:kern w:val="0"/>
          <w14:ligatures w14:val="none"/>
        </w:rPr>
      </w:pPr>
      <w:r w:rsidRPr="00377E42">
        <w:rPr>
          <w:rFonts w:ascii="Times New Roman" w:eastAsia="Times New Roman" w:hAnsi="Times New Roman" w:cs="Times New Roman"/>
          <w:i/>
          <w:iCs/>
          <w:color w:val="000000"/>
          <w:kern w:val="0"/>
          <w:sz w:val="21"/>
          <w:szCs w:val="21"/>
          <w14:ligatures w14:val="none"/>
        </w:rPr>
        <w:t>Duality</w:t>
      </w:r>
      <w:r w:rsidRPr="00377E42">
        <w:rPr>
          <w:rFonts w:ascii="Times New Roman" w:eastAsia="Times New Roman" w:hAnsi="Times New Roman" w:cs="Times New Roman"/>
          <w:kern w:val="0"/>
          <w14:ligatures w14:val="none"/>
        </w:rPr>
        <w:t> </w:t>
      </w:r>
      <w:r w:rsidRPr="00377E42">
        <w:rPr>
          <w:rFonts w:ascii="Times New Roman" w:eastAsia="Times New Roman" w:hAnsi="Times New Roman" w:cs="Times New Roman"/>
          <w:color w:val="000000"/>
          <w:kern w:val="0"/>
          <w:sz w:val="21"/>
          <w:szCs w:val="21"/>
          <w14:ligatures w14:val="none"/>
        </w:rPr>
        <w:t>encompasses a dozen songs showcasing Stirling’s refined musicality and gift for sculpting deeply expressive melodies. But while the album’s first half centers on a grandiose and elaborate composed sound informed by Celtic music and other global influences, its latter half leans toward a boldly original form of left-of-center pop. A profoundly imaginative songwriter, Stirling makes brilliant use of each sonic setting by exploring intricate questions of intuition and truth. </w:t>
      </w:r>
    </w:p>
    <w:p w14:paraId="52B19986" w14:textId="77777777" w:rsidR="00377E42" w:rsidRPr="00377E42" w:rsidRDefault="00377E42" w:rsidP="00377E42">
      <w:pPr>
        <w:spacing w:after="150"/>
        <w:jc w:val="both"/>
        <w:rPr>
          <w:rFonts w:ascii="Times New Roman" w:eastAsia="Times New Roman" w:hAnsi="Times New Roman" w:cs="Times New Roman"/>
          <w:kern w:val="0"/>
          <w14:ligatures w14:val="none"/>
        </w:rPr>
      </w:pPr>
      <w:r w:rsidRPr="00377E42">
        <w:rPr>
          <w:rFonts w:ascii="Times New Roman" w:eastAsia="Times New Roman" w:hAnsi="Times New Roman" w:cs="Times New Roman"/>
          <w:color w:val="000000"/>
          <w:kern w:val="0"/>
          <w:sz w:val="21"/>
          <w:szCs w:val="21"/>
          <w14:ligatures w14:val="none"/>
        </w:rPr>
        <w:t>More information about </w:t>
      </w:r>
      <w:r w:rsidRPr="00377E42">
        <w:rPr>
          <w:rFonts w:ascii="Times New Roman" w:eastAsia="Times New Roman" w:hAnsi="Times New Roman" w:cs="Times New Roman"/>
          <w:i/>
          <w:iCs/>
          <w:color w:val="000000"/>
          <w:kern w:val="0"/>
          <w:sz w:val="21"/>
          <w:szCs w:val="21"/>
          <w14:ligatures w14:val="none"/>
        </w:rPr>
        <w:t>Duality</w:t>
      </w:r>
      <w:r w:rsidRPr="00377E42">
        <w:rPr>
          <w:rFonts w:ascii="Times New Roman" w:eastAsia="Times New Roman" w:hAnsi="Times New Roman" w:cs="Times New Roman"/>
          <w:color w:val="000000"/>
          <w:kern w:val="0"/>
          <w:sz w:val="21"/>
          <w:szCs w:val="21"/>
          <w14:ligatures w14:val="none"/>
        </w:rPr>
        <w:t> here: </w:t>
      </w:r>
      <w:hyperlink r:id="rId7" w:tgtFrame="_blank" w:history="1">
        <w:r w:rsidRPr="00377E42">
          <w:rPr>
            <w:rFonts w:ascii="Times New Roman" w:eastAsia="Times New Roman" w:hAnsi="Times New Roman" w:cs="Times New Roman"/>
            <w:b/>
            <w:bCs/>
            <w:color w:val="315FC3"/>
            <w:kern w:val="0"/>
            <w:sz w:val="21"/>
            <w:szCs w:val="21"/>
            <w:u w:val="single"/>
            <w14:ligatures w14:val="none"/>
          </w:rPr>
          <w:t>https://shorefire.com/releases/entry/lindsey-stirling-announces-new-studio-album-duality-out-june-14th-via-concord-records</w:t>
        </w:r>
      </w:hyperlink>
    </w:p>
    <w:p w14:paraId="025B7FC7" w14:textId="77777777" w:rsidR="00377E42" w:rsidRPr="00377E42" w:rsidRDefault="00377E42" w:rsidP="00377E42">
      <w:pPr>
        <w:spacing w:after="150"/>
        <w:jc w:val="both"/>
        <w:rPr>
          <w:rFonts w:ascii="Times New Roman" w:eastAsia="Times New Roman" w:hAnsi="Times New Roman" w:cs="Times New Roman"/>
          <w:kern w:val="0"/>
          <w14:ligatures w14:val="none"/>
        </w:rPr>
      </w:pPr>
      <w:r w:rsidRPr="00377E42">
        <w:rPr>
          <w:rFonts w:ascii="Times New Roman" w:eastAsia="Times New Roman" w:hAnsi="Times New Roman" w:cs="Times New Roman"/>
          <w:kern w:val="0"/>
          <w14:ligatures w14:val="none"/>
        </w:rPr>
        <w:t> </w:t>
      </w:r>
    </w:p>
    <w:p w14:paraId="0B419D75" w14:textId="77777777" w:rsidR="00377E42" w:rsidRPr="00377E42" w:rsidRDefault="00377E42" w:rsidP="00377E42">
      <w:pPr>
        <w:spacing w:after="150"/>
        <w:rPr>
          <w:rFonts w:ascii="Times New Roman" w:eastAsia="Times New Roman" w:hAnsi="Times New Roman" w:cs="Times New Roman"/>
          <w:kern w:val="0"/>
          <w14:ligatures w14:val="none"/>
        </w:rPr>
      </w:pPr>
      <w:r w:rsidRPr="00377E42">
        <w:rPr>
          <w:rFonts w:ascii="Times New Roman" w:eastAsia="Times New Roman" w:hAnsi="Times New Roman" w:cs="Times New Roman"/>
          <w:b/>
          <w:bCs/>
          <w:color w:val="000000"/>
          <w:kern w:val="0"/>
          <w:sz w:val="21"/>
          <w:szCs w:val="21"/>
          <w14:ligatures w14:val="none"/>
        </w:rPr>
        <w:t>Watch the video for lead single “Eye of the Untold Her,” which serves as a journey through the kaleidoscope of Lindsey’s evolving personas and distinctive looks over the years here: </w:t>
      </w:r>
    </w:p>
    <w:p w14:paraId="6F4252C4" w14:textId="77777777" w:rsidR="00377E42" w:rsidRPr="00377E42" w:rsidRDefault="00377E42" w:rsidP="00377E42">
      <w:pPr>
        <w:spacing w:after="150"/>
        <w:rPr>
          <w:rFonts w:ascii="Times New Roman" w:eastAsia="Times New Roman" w:hAnsi="Times New Roman" w:cs="Times New Roman"/>
          <w:kern w:val="0"/>
          <w14:ligatures w14:val="none"/>
        </w:rPr>
      </w:pPr>
      <w:hyperlink r:id="rId8" w:tgtFrame="_blank" w:history="1">
        <w:r w:rsidRPr="00377E42">
          <w:rPr>
            <w:rFonts w:ascii="Times New Roman" w:eastAsia="Times New Roman" w:hAnsi="Times New Roman" w:cs="Times New Roman"/>
            <w:b/>
            <w:bCs/>
            <w:color w:val="1155CC"/>
            <w:kern w:val="0"/>
            <w:sz w:val="21"/>
            <w:szCs w:val="21"/>
            <w:u w:val="single"/>
            <w14:ligatures w14:val="none"/>
          </w:rPr>
          <w:t>https://www.youtube.com/watch?v=rWwfyzX2OeM</w:t>
        </w:r>
      </w:hyperlink>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77E42" w:rsidRPr="00377E42" w14:paraId="4C99BE0C" w14:textId="77777777" w:rsidTr="00377E42">
        <w:tc>
          <w:tcPr>
            <w:tcW w:w="8970" w:type="dxa"/>
            <w:shd w:val="clear" w:color="auto" w:fill="FFFFFF"/>
            <w:tcMar>
              <w:top w:w="0" w:type="dxa"/>
              <w:left w:w="0" w:type="dxa"/>
              <w:bottom w:w="0" w:type="dxa"/>
              <w:right w:w="0" w:type="dxa"/>
            </w:tcMar>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360"/>
            </w:tblGrid>
            <w:tr w:rsidR="00377E42" w:rsidRPr="00377E42" w14:paraId="26E3B02E" w14:textId="77777777">
              <w:trPr>
                <w:jc w:val="center"/>
              </w:trPr>
              <w:tc>
                <w:tcPr>
                  <w:tcW w:w="0" w:type="auto"/>
                  <w:shd w:val="clear" w:color="auto" w:fill="auto"/>
                  <w:tcMar>
                    <w:top w:w="150" w:type="dxa"/>
                    <w:left w:w="300" w:type="dxa"/>
                    <w:bottom w:w="150" w:type="dxa"/>
                    <w:right w:w="300" w:type="dxa"/>
                  </w:tcMar>
                  <w:hideMark/>
                </w:tcPr>
                <w:p w14:paraId="5E6E220D" w14:textId="77777777" w:rsidR="00377E42" w:rsidRPr="00377E42" w:rsidRDefault="00377E42" w:rsidP="00377E42">
                  <w:r w:rsidRPr="00377E42">
                    <w:t>2024 North American Duality Tour Routing:</w:t>
                  </w:r>
                </w:p>
                <w:p w14:paraId="421D3D31" w14:textId="77777777" w:rsidR="00377E42" w:rsidRPr="00377E42" w:rsidRDefault="00377E42" w:rsidP="00377E42">
                  <w:r w:rsidRPr="00377E42">
                    <w:t>Friday, July 12, 2024 - San Diego, CA - San Diego Civic Theatre</w:t>
                  </w:r>
                </w:p>
                <w:p w14:paraId="76C14CED" w14:textId="77777777" w:rsidR="00377E42" w:rsidRPr="00377E42" w:rsidRDefault="00377E42" w:rsidP="00377E42">
                  <w:r w:rsidRPr="00377E42">
                    <w:t>Saturday, July 13, 2024 - Paso Robles, CA - Vina Robles Amphitheatre</w:t>
                  </w:r>
                </w:p>
                <w:p w14:paraId="70B10EEA" w14:textId="77777777" w:rsidR="00377E42" w:rsidRPr="00377E42" w:rsidRDefault="00377E42" w:rsidP="00377E42">
                  <w:r w:rsidRPr="00377E42">
                    <w:t>Monday, July 15, 2024 - Salt Lake City, UT - Maverik Center</w:t>
                  </w:r>
                </w:p>
                <w:p w14:paraId="539619B9" w14:textId="77777777" w:rsidR="00377E42" w:rsidRPr="00377E42" w:rsidRDefault="00377E42" w:rsidP="00377E42">
                  <w:r w:rsidRPr="00377E42">
                    <w:t>Wednesday, July 17, 2024 - Morrison, CO - Red Rocks Amphitheatre</w:t>
                  </w:r>
                </w:p>
                <w:p w14:paraId="4065ABA5" w14:textId="77777777" w:rsidR="00377E42" w:rsidRPr="00377E42" w:rsidRDefault="00377E42" w:rsidP="00377E42">
                  <w:r w:rsidRPr="00377E42">
                    <w:t>Friday, July 19, 2024 - Kansas City, MO - Starlight Theatre</w:t>
                  </w:r>
                </w:p>
                <w:p w14:paraId="17769FD4" w14:textId="77777777" w:rsidR="00377E42" w:rsidRPr="00377E42" w:rsidRDefault="00377E42" w:rsidP="00377E42">
                  <w:r w:rsidRPr="00377E42">
                    <w:t>Saturday, July 20, 2024 - Tulsa, OK - BOK Center</w:t>
                  </w:r>
                </w:p>
                <w:p w14:paraId="3CDE350C" w14:textId="77777777" w:rsidR="00377E42" w:rsidRPr="00377E42" w:rsidRDefault="00377E42" w:rsidP="00377E42">
                  <w:r w:rsidRPr="00377E42">
                    <w:t>Monday, July 22, 2024 - Grand Prairie, TX - Texas Trust CU Theatre</w:t>
                  </w:r>
                </w:p>
                <w:p w14:paraId="33A5ED92" w14:textId="77777777" w:rsidR="00377E42" w:rsidRPr="00377E42" w:rsidRDefault="00377E42" w:rsidP="00377E42">
                  <w:r w:rsidRPr="00377E42">
                    <w:t>Tuesday, July 23, 2024 - San Antonio, TX - Majestic Theatre</w:t>
                  </w:r>
                </w:p>
                <w:p w14:paraId="7F97B634" w14:textId="77777777" w:rsidR="00377E42" w:rsidRPr="00377E42" w:rsidRDefault="00377E42" w:rsidP="00377E42">
                  <w:r w:rsidRPr="00377E42">
                    <w:t>Wednesday, July 24, 2024 - Austin, TX - Moody Center ATX</w:t>
                  </w:r>
                </w:p>
                <w:p w14:paraId="7A35E39F" w14:textId="77777777" w:rsidR="00377E42" w:rsidRPr="00377E42" w:rsidRDefault="00377E42" w:rsidP="00377E42">
                  <w:r w:rsidRPr="00377E42">
                    <w:t>Friday, July 26, 2024 - Sugar Land, TX - Smart Financial Centre</w:t>
                  </w:r>
                </w:p>
                <w:p w14:paraId="006A38D6" w14:textId="77777777" w:rsidR="00377E42" w:rsidRPr="00377E42" w:rsidRDefault="00377E42" w:rsidP="00377E42">
                  <w:r w:rsidRPr="00377E42">
                    <w:t xml:space="preserve">Saturday, July 27, 2024 - New Orleans, LA - </w:t>
                  </w:r>
                  <w:proofErr w:type="spellStart"/>
                  <w:r w:rsidRPr="00377E42">
                    <w:t>Saenger</w:t>
                  </w:r>
                  <w:proofErr w:type="spellEnd"/>
                  <w:r w:rsidRPr="00377E42">
                    <w:t xml:space="preserve"> Theatre</w:t>
                  </w:r>
                </w:p>
                <w:p w14:paraId="061316C7" w14:textId="77777777" w:rsidR="00377E42" w:rsidRPr="00377E42" w:rsidRDefault="00377E42" w:rsidP="00377E42">
                  <w:r w:rsidRPr="00377E42">
                    <w:t>Monday, July 29, 2024 - Rogers, AR - Walmart AMP</w:t>
                  </w:r>
                </w:p>
                <w:p w14:paraId="255D8A24" w14:textId="77777777" w:rsidR="00377E42" w:rsidRPr="00377E42" w:rsidRDefault="00377E42" w:rsidP="00377E42">
                  <w:r w:rsidRPr="00377E42">
                    <w:t>Wednesday, July 31, 2024 - Clearwater, FL - The Sound</w:t>
                  </w:r>
                </w:p>
                <w:p w14:paraId="10894EC0" w14:textId="77777777" w:rsidR="00377E42" w:rsidRPr="00377E42" w:rsidRDefault="00377E42" w:rsidP="00377E42">
                  <w:r w:rsidRPr="00377E42">
                    <w:lastRenderedPageBreak/>
                    <w:t>Thursday, August 1, 2024 - Hollywood, FL - Hard Rock Live</w:t>
                  </w:r>
                </w:p>
                <w:p w14:paraId="7E9ED867" w14:textId="77777777" w:rsidR="00377E42" w:rsidRPr="00377E42" w:rsidRDefault="00377E42" w:rsidP="00377E42">
                  <w:r w:rsidRPr="00377E42">
                    <w:t>Friday, August 2, 2024 - Orlando, FL - Walt Disney Theater</w:t>
                  </w:r>
                </w:p>
                <w:p w14:paraId="2EE0D5E7" w14:textId="77777777" w:rsidR="00377E42" w:rsidRPr="00377E42" w:rsidRDefault="00377E42" w:rsidP="00377E42">
                  <w:r w:rsidRPr="00377E42">
                    <w:t>Saturday, August 3, 2024 - Jacksonville, FL - Daily's Place</w:t>
                  </w:r>
                </w:p>
                <w:p w14:paraId="027ABEFC" w14:textId="77777777" w:rsidR="00377E42" w:rsidRPr="00377E42" w:rsidRDefault="00377E42" w:rsidP="00377E42">
                  <w:r w:rsidRPr="00377E42">
                    <w:t>Monday, August 5, 2024 - Atlanta, GA - Cadence Bank Amphitheatre at Chastain Park</w:t>
                  </w:r>
                </w:p>
                <w:p w14:paraId="39FD88A3" w14:textId="77777777" w:rsidR="00377E42" w:rsidRPr="00377E42" w:rsidRDefault="00377E42" w:rsidP="00377E42">
                  <w:r w:rsidRPr="00377E42">
                    <w:t>Tuesday, August 6, 2024 - Franklin, TN - FirstBank Amphitheater</w:t>
                  </w:r>
                </w:p>
                <w:p w14:paraId="4E6FACCF" w14:textId="77777777" w:rsidR="00377E42" w:rsidRPr="00377E42" w:rsidRDefault="00377E42" w:rsidP="00377E42">
                  <w:r w:rsidRPr="00377E42">
                    <w:t>Thursday, August 8, 2024 - Asheville, NC - </w:t>
                  </w:r>
                  <w:hyperlink r:id="rId9" w:history="1">
                    <w:r w:rsidRPr="00377E42">
                      <w:rPr>
                        <w:rStyle w:val="Hyperlink"/>
                      </w:rPr>
                      <w:t>ExploreAsheville.com</w:t>
                    </w:r>
                  </w:hyperlink>
                  <w:r w:rsidRPr="00377E42">
                    <w:t> Arena </w:t>
                  </w:r>
                </w:p>
                <w:p w14:paraId="2D4558A4" w14:textId="77777777" w:rsidR="00377E42" w:rsidRPr="00377E42" w:rsidRDefault="00377E42" w:rsidP="00377E42">
                  <w:r w:rsidRPr="00377E42">
                    <w:t>Friday, August 9, 2024 - Pittsburgh, PA - Stage AE</w:t>
                  </w:r>
                </w:p>
                <w:p w14:paraId="58666471" w14:textId="77777777" w:rsidR="00377E42" w:rsidRPr="00377E42" w:rsidRDefault="00377E42" w:rsidP="00377E42">
                  <w:r w:rsidRPr="00377E42">
                    <w:t>Saturday, August 10, 2024 - New York, NY - Radio City Music Hall</w:t>
                  </w:r>
                </w:p>
                <w:p w14:paraId="6B282D39" w14:textId="77777777" w:rsidR="00377E42" w:rsidRPr="00377E42" w:rsidRDefault="00377E42" w:rsidP="00377E42">
                  <w:r w:rsidRPr="00377E42">
                    <w:t>Tuesday, August 13, 2024 - Boston, MA - MGM Music Hall at Fenway</w:t>
                  </w:r>
                </w:p>
                <w:p w14:paraId="7F5BCC4E" w14:textId="77777777" w:rsidR="00377E42" w:rsidRPr="00377E42" w:rsidRDefault="00377E42" w:rsidP="00377E42">
                  <w:r w:rsidRPr="00377E42">
                    <w:t xml:space="preserve">Wednesday, August 14, 2024 - Philadelphia, PA - The Met Philadelphia presented by </w:t>
                  </w:r>
                  <w:proofErr w:type="gramStart"/>
                  <w:r w:rsidRPr="00377E42">
                    <w:t>Highmark</w:t>
                  </w:r>
                  <w:proofErr w:type="gramEnd"/>
                </w:p>
                <w:p w14:paraId="7FB9BC0D" w14:textId="77777777" w:rsidR="00377E42" w:rsidRPr="00377E42" w:rsidRDefault="00377E42" w:rsidP="00377E42">
                  <w:r w:rsidRPr="00377E42">
                    <w:t>Thursday, August 15, 2024 - Uncasville, CT - Mohegan Sun Arena</w:t>
                  </w:r>
                </w:p>
                <w:p w14:paraId="13703856" w14:textId="77777777" w:rsidR="00377E42" w:rsidRPr="00377E42" w:rsidRDefault="00377E42" w:rsidP="00377E42">
                  <w:r w:rsidRPr="00377E42">
                    <w:t xml:space="preserve">Friday, August 16, 2024 - Gilford, NH - </w:t>
                  </w:r>
                  <w:proofErr w:type="spellStart"/>
                  <w:r w:rsidRPr="00377E42">
                    <w:t>BankNH</w:t>
                  </w:r>
                  <w:proofErr w:type="spellEnd"/>
                  <w:r w:rsidRPr="00377E42">
                    <w:t xml:space="preserve"> Pavilion</w:t>
                  </w:r>
                </w:p>
                <w:p w14:paraId="532DE739" w14:textId="77777777" w:rsidR="00377E42" w:rsidRPr="00377E42" w:rsidRDefault="00377E42" w:rsidP="00377E42">
                  <w:r w:rsidRPr="00377E42">
                    <w:t>Saturday, August 17, 2024 - Washington, DC - The Anthem</w:t>
                  </w:r>
                </w:p>
                <w:p w14:paraId="230C6773" w14:textId="77777777" w:rsidR="00377E42" w:rsidRPr="00377E42" w:rsidRDefault="00377E42" w:rsidP="00377E42">
                  <w:r w:rsidRPr="00377E42">
                    <w:t>Monday, August 19, 2024 - Huber Heights, OH - The Rose Music Center at The Heights</w:t>
                  </w:r>
                </w:p>
                <w:p w14:paraId="2DE97647" w14:textId="77777777" w:rsidR="00377E42" w:rsidRPr="00377E42" w:rsidRDefault="00377E42" w:rsidP="00377E42">
                  <w:r w:rsidRPr="00377E42">
                    <w:t>Tuesday, August 20, 2024 - Sterling Heights, MI - Michigan Lottery Amphitheatre at Freedom Hill</w:t>
                  </w:r>
                </w:p>
                <w:p w14:paraId="706B50EA" w14:textId="77777777" w:rsidR="00377E42" w:rsidRPr="00377E42" w:rsidRDefault="00377E42" w:rsidP="00377E42">
                  <w:r w:rsidRPr="00377E42">
                    <w:t>Thursday, August 22, 2024 - Milwaukee, WI - Miller High Life Theatre</w:t>
                  </w:r>
                </w:p>
                <w:p w14:paraId="600C1A04" w14:textId="77777777" w:rsidR="00377E42" w:rsidRPr="00377E42" w:rsidRDefault="00377E42" w:rsidP="00377E42">
                  <w:r w:rsidRPr="00377E42">
                    <w:t>Friday, August 23, 2024 - Rosemont, IL - Rosemont Theatre</w:t>
                  </w:r>
                </w:p>
                <w:p w14:paraId="4B4EF2C7" w14:textId="77777777" w:rsidR="00377E42" w:rsidRPr="00377E42" w:rsidRDefault="00377E42" w:rsidP="00377E42">
                  <w:r w:rsidRPr="00377E42">
                    <w:t>Saturday, August 24, 2024 - Minneapolis, MN - The Armory</w:t>
                  </w:r>
                </w:p>
                <w:p w14:paraId="2EC4A8A4" w14:textId="77777777" w:rsidR="00377E42" w:rsidRPr="00377E42" w:rsidRDefault="00377E42" w:rsidP="00377E42">
                  <w:r w:rsidRPr="00377E42">
                    <w:t>Monday, August 26, 2024 - Omaha, NE - The Astro Amphitheater</w:t>
                  </w:r>
                </w:p>
                <w:p w14:paraId="49866814" w14:textId="77777777" w:rsidR="00377E42" w:rsidRPr="00377E42" w:rsidRDefault="00377E42" w:rsidP="00377E42">
                  <w:r w:rsidRPr="00377E42">
                    <w:t>Wednesday, August 28, 2024 - Idaho Falls, ID - Hero Arena at the Mountain America Center</w:t>
                  </w:r>
                </w:p>
                <w:p w14:paraId="4453B290" w14:textId="77777777" w:rsidR="00377E42" w:rsidRPr="00377E42" w:rsidRDefault="00377E42" w:rsidP="00377E42">
                  <w:r w:rsidRPr="00377E42">
                    <w:t>Thursday, August 29, 2024 - Nampa, ID - Ford Idaho Center Amphitheater</w:t>
                  </w:r>
                </w:p>
                <w:p w14:paraId="59F61C59" w14:textId="77777777" w:rsidR="00377E42" w:rsidRPr="00377E42" w:rsidRDefault="00377E42" w:rsidP="00377E42">
                  <w:r w:rsidRPr="00377E42">
                    <w:t xml:space="preserve">Friday, August 30, 2024 - Bonner, MT - </w:t>
                  </w:r>
                  <w:proofErr w:type="spellStart"/>
                  <w:r w:rsidRPr="00377E42">
                    <w:t>KettleHouse</w:t>
                  </w:r>
                  <w:proofErr w:type="spellEnd"/>
                  <w:r w:rsidRPr="00377E42">
                    <w:t xml:space="preserve"> Amphitheater</w:t>
                  </w:r>
                </w:p>
                <w:p w14:paraId="51AA5A99" w14:textId="77777777" w:rsidR="00377E42" w:rsidRPr="00377E42" w:rsidRDefault="00377E42" w:rsidP="00377E42">
                  <w:r w:rsidRPr="00377E42">
                    <w:t>Saturday, August 31, 2024 - Airway Heights, WA - Northern Quest Resort &amp; Casino</w:t>
                  </w:r>
                </w:p>
                <w:p w14:paraId="0F627860" w14:textId="77777777" w:rsidR="00377E42" w:rsidRPr="00377E42" w:rsidRDefault="00377E42" w:rsidP="00377E42">
                  <w:r w:rsidRPr="00377E42">
                    <w:t>Monday, September 2, 2024 - Bend, OR - Hayden Homes Amphitheater</w:t>
                  </w:r>
                </w:p>
                <w:p w14:paraId="4FB0B7B7" w14:textId="77777777" w:rsidR="00377E42" w:rsidRPr="00377E42" w:rsidRDefault="00377E42" w:rsidP="00377E42">
                  <w:r w:rsidRPr="00377E42">
                    <w:t>Tuesday, September 3, 2024 - Seattle, WA - WAMU Theater</w:t>
                  </w:r>
                </w:p>
                <w:p w14:paraId="4984D433" w14:textId="77777777" w:rsidR="00377E42" w:rsidRPr="00377E42" w:rsidRDefault="00377E42" w:rsidP="00377E42">
                  <w:r w:rsidRPr="00377E42">
                    <w:t>Wednesday, September 4, 2024 - Eugene, OR - Cuthbert Amphitheater</w:t>
                  </w:r>
                </w:p>
                <w:p w14:paraId="07CD97E0" w14:textId="77777777" w:rsidR="00377E42" w:rsidRPr="00377E42" w:rsidRDefault="00377E42" w:rsidP="00377E42">
                  <w:r w:rsidRPr="00377E42">
                    <w:t>Friday, September 6, 2024 - Concord, CA - Toyota Pavilion at Concord</w:t>
                  </w:r>
                </w:p>
                <w:p w14:paraId="75481CB3" w14:textId="77777777" w:rsidR="00377E42" w:rsidRPr="00377E42" w:rsidRDefault="00377E42" w:rsidP="00377E42">
                  <w:r w:rsidRPr="00377E42">
                    <w:t>Saturday, September 7, 2024 - Reno, NV - Grand Sierra Resort and Casino</w:t>
                  </w:r>
                </w:p>
                <w:p w14:paraId="6A82054C" w14:textId="77777777" w:rsidR="00377E42" w:rsidRPr="00377E42" w:rsidRDefault="00377E42" w:rsidP="00377E42">
                  <w:r w:rsidRPr="00377E42">
                    <w:t>Monday, September 9, 2024 - Phoenix, AZ - Footprint Center</w:t>
                  </w:r>
                </w:p>
                <w:p w14:paraId="191221A2" w14:textId="77777777" w:rsidR="00377E42" w:rsidRPr="00377E42" w:rsidRDefault="00377E42" w:rsidP="00377E42">
                  <w:r w:rsidRPr="00377E42">
                    <w:t>Tuesday, September 10, 2024 - Los Angeles, CA - Greek Theatre</w:t>
                  </w:r>
                </w:p>
                <w:p w14:paraId="67A10257" w14:textId="77777777" w:rsidR="00377E42" w:rsidRPr="00377E42" w:rsidRDefault="00377E42" w:rsidP="00377E42">
                  <w:r w:rsidRPr="00377E42">
                    <w:t>Wednesday, September 11</w:t>
                  </w:r>
                  <w:proofErr w:type="gramStart"/>
                  <w:r w:rsidRPr="00377E42">
                    <w:t xml:space="preserve"> 2024</w:t>
                  </w:r>
                  <w:proofErr w:type="gramEnd"/>
                  <w:r w:rsidRPr="00377E42">
                    <w:t xml:space="preserve"> - Highland, CA - </w:t>
                  </w:r>
                  <w:proofErr w:type="spellStart"/>
                  <w:r w:rsidRPr="00377E42">
                    <w:t>Yaamava</w:t>
                  </w:r>
                  <w:proofErr w:type="spellEnd"/>
                  <w:r w:rsidRPr="00377E42">
                    <w:t>’ Theater</w:t>
                  </w:r>
                </w:p>
              </w:tc>
            </w:tr>
          </w:tbl>
          <w:p w14:paraId="07EA8FC2" w14:textId="77777777" w:rsidR="00377E42" w:rsidRPr="00377E42" w:rsidRDefault="00377E42" w:rsidP="00377E42">
            <w:pPr>
              <w:rPr>
                <w:rFonts w:ascii="Times New Roman" w:eastAsia="Times New Roman" w:hAnsi="Times New Roman" w:cs="Times New Roman"/>
                <w:kern w:val="0"/>
                <w14:ligatures w14:val="none"/>
              </w:rPr>
            </w:pPr>
          </w:p>
        </w:tc>
      </w:tr>
    </w:tbl>
    <w:p w14:paraId="411CB185" w14:textId="77777777" w:rsidR="00377E42" w:rsidRPr="00377E42" w:rsidRDefault="00377E42" w:rsidP="00377E42">
      <w:pPr>
        <w:rPr>
          <w:rFonts w:ascii="Times New Roman" w:eastAsia="Times New Roman" w:hAnsi="Times New Roman" w:cs="Times New Roman"/>
          <w:vanish/>
          <w:kern w:val="0"/>
          <w14:ligatures w14:val="none"/>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77E42" w:rsidRPr="00377E42" w14:paraId="45636294" w14:textId="77777777" w:rsidTr="00377E42">
        <w:tc>
          <w:tcPr>
            <w:tcW w:w="8970" w:type="dxa"/>
            <w:shd w:val="clear" w:color="auto" w:fill="FFFFFF"/>
            <w:tcMar>
              <w:top w:w="0" w:type="dxa"/>
              <w:left w:w="0" w:type="dxa"/>
              <w:bottom w:w="0" w:type="dxa"/>
              <w:right w:w="0" w:type="dxa"/>
            </w:tcMar>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360"/>
            </w:tblGrid>
            <w:tr w:rsidR="00377E42" w:rsidRPr="00377E42" w14:paraId="3E77AEFE" w14:textId="77777777">
              <w:trPr>
                <w:jc w:val="center"/>
              </w:trPr>
              <w:tc>
                <w:tcPr>
                  <w:tcW w:w="0" w:type="auto"/>
                  <w:shd w:val="clear" w:color="auto" w:fill="auto"/>
                  <w:tcMar>
                    <w:top w:w="150" w:type="dxa"/>
                    <w:left w:w="300" w:type="dxa"/>
                    <w:bottom w:w="150" w:type="dxa"/>
                    <w:right w:w="300" w:type="dxa"/>
                  </w:tcMar>
                  <w:hideMark/>
                </w:tcPr>
                <w:p w14:paraId="04D30905" w14:textId="77777777" w:rsidR="00377E42" w:rsidRPr="00377E42" w:rsidRDefault="00377E42" w:rsidP="00377E42">
                  <w:pPr>
                    <w:spacing w:after="150"/>
                    <w:rPr>
                      <w:rFonts w:ascii="Times New Roman" w:eastAsia="Times New Roman" w:hAnsi="Times New Roman" w:cs="Times New Roman"/>
                      <w:i/>
                      <w:iCs/>
                      <w:kern w:val="0"/>
                      <w14:ligatures w14:val="none"/>
                    </w:rPr>
                  </w:pPr>
                  <w:r w:rsidRPr="00377E42">
                    <w:rPr>
                      <w:rFonts w:ascii="Calibri" w:eastAsia="Times New Roman" w:hAnsi="Calibri" w:cs="Calibri"/>
                      <w:b/>
                      <w:bCs/>
                      <w:i/>
                      <w:iCs/>
                      <w:color w:val="000000"/>
                      <w:kern w:val="0"/>
                      <w:sz w:val="21"/>
                      <w:szCs w:val="21"/>
                      <w:u w:val="single"/>
                      <w14:ligatures w14:val="none"/>
                    </w:rPr>
                    <w:t>ABOUT LINDSEY STIRLING</w:t>
                  </w:r>
                </w:p>
                <w:p w14:paraId="2F0DC628" w14:textId="77777777" w:rsidR="00377E42" w:rsidRPr="00377E42" w:rsidRDefault="00377E42" w:rsidP="00377E42">
                  <w:pPr>
                    <w:spacing w:after="150"/>
                    <w:jc w:val="both"/>
                    <w:rPr>
                      <w:rFonts w:ascii="Times New Roman" w:eastAsia="Times New Roman" w:hAnsi="Times New Roman" w:cs="Times New Roman"/>
                      <w:kern w:val="0"/>
                      <w14:ligatures w14:val="none"/>
                    </w:rPr>
                  </w:pPr>
                  <w:r w:rsidRPr="00377E42">
                    <w:rPr>
                      <w:rFonts w:ascii="Calibri" w:eastAsia="Times New Roman" w:hAnsi="Calibri" w:cs="Calibri"/>
                      <w:color w:val="000000"/>
                      <w:kern w:val="0"/>
                      <w:sz w:val="21"/>
                      <w:szCs w:val="21"/>
                      <w14:ligatures w14:val="none"/>
                    </w:rPr>
                    <w:t xml:space="preserve">Few artists embody boundless creativity quite like Lindsey Stirling. Not only a multi-award-winning musician known for her genre-bending virtuosity on electronic violin, </w:t>
                  </w:r>
                  <w:proofErr w:type="gramStart"/>
                  <w:r w:rsidRPr="00377E42">
                    <w:rPr>
                      <w:rFonts w:ascii="Calibri" w:eastAsia="Times New Roman" w:hAnsi="Calibri" w:cs="Calibri"/>
                      <w:color w:val="000000"/>
                      <w:kern w:val="0"/>
                      <w:sz w:val="21"/>
                      <w:szCs w:val="21"/>
                      <w14:ligatures w14:val="none"/>
                    </w:rPr>
                    <w:t>she’s endlessly</w:t>
                  </w:r>
                  <w:proofErr w:type="gramEnd"/>
                  <w:r w:rsidRPr="00377E42">
                    <w:rPr>
                      <w:rFonts w:ascii="Calibri" w:eastAsia="Times New Roman" w:hAnsi="Calibri" w:cs="Calibri"/>
                      <w:color w:val="000000"/>
                      <w:kern w:val="0"/>
                      <w:sz w:val="21"/>
                      <w:szCs w:val="21"/>
                      <w14:ligatures w14:val="none"/>
                    </w:rPr>
                    <w:t xml:space="preserve"> dazzled audiences with her extraordinary talents as a dancer—an element she brings to the stage as part of her spectacular live show, touring with a stunning frequency and continually selling out iconic venues all around the world. Her groundbreaking vision has gained her millions of adoring fans worldwide, four Billboard chart-topping albums, and two Billboard Music Awards including Top Dance/Electronic Album for her </w:t>
                  </w:r>
                  <w:r w:rsidRPr="00377E42">
                    <w:rPr>
                      <w:rFonts w:ascii="Calibri" w:eastAsia="Times New Roman" w:hAnsi="Calibri" w:cs="Calibri"/>
                      <w:color w:val="000000"/>
                      <w:kern w:val="0"/>
                      <w:sz w:val="21"/>
                      <w:szCs w:val="21"/>
                      <w14:ligatures w14:val="none"/>
                    </w:rPr>
                    <w:lastRenderedPageBreak/>
                    <w:t xml:space="preserve">third studio release, Brave Enough. Her holiday album, Warmer in Winter, catapulted to the #1 spot on Billboard, Amazon and iTunes Holiday Album charts upon release and lead single “Carol of the Bells” made history as the only instrumental song ever to reach the Top 10 at AC Radio. </w:t>
                  </w:r>
                  <w:proofErr w:type="gramStart"/>
                  <w:r w:rsidRPr="00377E42">
                    <w:rPr>
                      <w:rFonts w:ascii="Calibri" w:eastAsia="Times New Roman" w:hAnsi="Calibri" w:cs="Calibri"/>
                      <w:color w:val="000000"/>
                      <w:kern w:val="0"/>
                      <w:sz w:val="21"/>
                      <w:szCs w:val="21"/>
                      <w14:ligatures w14:val="none"/>
                    </w:rPr>
                    <w:t>Also</w:t>
                  </w:r>
                  <w:proofErr w:type="gramEnd"/>
                  <w:r w:rsidRPr="00377E42">
                    <w:rPr>
                      <w:rFonts w:ascii="Calibri" w:eastAsia="Times New Roman" w:hAnsi="Calibri" w:cs="Calibri"/>
                      <w:color w:val="000000"/>
                      <w:kern w:val="0"/>
                      <w:sz w:val="21"/>
                      <w:szCs w:val="21"/>
                      <w14:ligatures w14:val="none"/>
                    </w:rPr>
                    <w:t xml:space="preserve"> a New York Times bestselling author (and creator of her own comic book), the platinum-selling star felt compelled to push her boundaries even further for her seventh full-length effort, ultimately embracing a whole new level of freedom in her songwriting. A visionary meditation on inner wisdom, personal strength, and the ever-shifting nature of identity, Duality arrives as Stirling’s most sonically daring and emotionally complex album date. Lindsey has amassed over 27M million subscribers, nearly 3.5 billion views and 13.9M subscribers on YouTube, 4.8M million followers and 105M likes on Tik Tok, and over 500k user generated creations across Tik Tok and Instagram reels. </w:t>
                  </w:r>
                </w:p>
              </w:tc>
            </w:tr>
          </w:tbl>
          <w:p w14:paraId="10812489" w14:textId="77777777" w:rsidR="00377E42" w:rsidRPr="00377E42" w:rsidRDefault="00377E42" w:rsidP="00377E42">
            <w:pPr>
              <w:rPr>
                <w:rFonts w:ascii="Times New Roman" w:eastAsia="Times New Roman" w:hAnsi="Times New Roman" w:cs="Times New Roman"/>
                <w:kern w:val="0"/>
                <w14:ligatures w14:val="none"/>
              </w:rPr>
            </w:pPr>
          </w:p>
        </w:tc>
      </w:tr>
    </w:tbl>
    <w:p w14:paraId="10C99432" w14:textId="77777777" w:rsidR="00377E42" w:rsidRPr="00377E42" w:rsidRDefault="00377E42" w:rsidP="00377E42">
      <w:pPr>
        <w:spacing w:after="150"/>
        <w:rPr>
          <w:rFonts w:ascii="Times New Roman" w:eastAsia="Times New Roman" w:hAnsi="Times New Roman" w:cs="Times New Roman"/>
          <w:kern w:val="0"/>
          <w14:ligatures w14:val="none"/>
        </w:rPr>
      </w:pPr>
      <w:r w:rsidRPr="00377E42">
        <w:rPr>
          <w:rFonts w:ascii="Times New Roman" w:eastAsia="Times New Roman" w:hAnsi="Times New Roman" w:cs="Times New Roman"/>
          <w:kern w:val="0"/>
          <w14:ligatures w14:val="none"/>
        </w:rPr>
        <w:lastRenderedPageBreak/>
        <w:t>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77E42" w:rsidRPr="00377E42" w14:paraId="7930ADFB" w14:textId="77777777" w:rsidTr="00377E42">
        <w:tc>
          <w:tcPr>
            <w:tcW w:w="8970" w:type="dxa"/>
            <w:shd w:val="clear" w:color="auto" w:fill="FFFFFF"/>
            <w:tcMar>
              <w:top w:w="0" w:type="dxa"/>
              <w:left w:w="0" w:type="dxa"/>
              <w:bottom w:w="0" w:type="dxa"/>
              <w:right w:w="0" w:type="dxa"/>
            </w:tcMar>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360"/>
            </w:tblGrid>
            <w:tr w:rsidR="00377E42" w:rsidRPr="00377E42" w14:paraId="01CD6A59" w14:textId="77777777">
              <w:trPr>
                <w:jc w:val="center"/>
              </w:trPr>
              <w:tc>
                <w:tcPr>
                  <w:tcW w:w="0" w:type="auto"/>
                  <w:shd w:val="clear" w:color="auto" w:fill="auto"/>
                  <w:tcMar>
                    <w:top w:w="150" w:type="dxa"/>
                    <w:left w:w="300" w:type="dxa"/>
                    <w:bottom w:w="150" w:type="dxa"/>
                    <w:right w:w="300" w:type="dxa"/>
                  </w:tcMar>
                  <w:hideMark/>
                </w:tcPr>
                <w:p w14:paraId="20470022" w14:textId="77777777" w:rsidR="00377E42" w:rsidRPr="00377E42" w:rsidRDefault="00377E42" w:rsidP="00377E42">
                  <w:pPr>
                    <w:spacing w:after="150"/>
                    <w:jc w:val="center"/>
                    <w:rPr>
                      <w:rFonts w:ascii="Times New Roman" w:eastAsia="Times New Roman" w:hAnsi="Times New Roman" w:cs="Times New Roman"/>
                      <w:kern w:val="0"/>
                      <w14:ligatures w14:val="none"/>
                    </w:rPr>
                  </w:pPr>
                  <w:r w:rsidRPr="00377E42">
                    <w:rPr>
                      <w:rFonts w:ascii="Calibri" w:eastAsia="Times New Roman" w:hAnsi="Calibri" w:cs="Calibri"/>
                      <w:b/>
                      <w:bCs/>
                      <w:color w:val="000000"/>
                      <w:kern w:val="0"/>
                      <w:sz w:val="21"/>
                      <w:szCs w:val="21"/>
                      <w14:ligatures w14:val="none"/>
                    </w:rPr>
                    <w:t>LINDSEY STIRLING ON THE WEB</w:t>
                  </w:r>
                </w:p>
                <w:p w14:paraId="5EDCD425" w14:textId="77777777" w:rsidR="00377E42" w:rsidRPr="00377E42" w:rsidRDefault="00377E42" w:rsidP="00377E42">
                  <w:pPr>
                    <w:spacing w:after="150"/>
                    <w:jc w:val="center"/>
                    <w:rPr>
                      <w:rFonts w:ascii="Times New Roman" w:eastAsia="Times New Roman" w:hAnsi="Times New Roman" w:cs="Times New Roman"/>
                      <w:kern w:val="0"/>
                      <w14:ligatures w14:val="none"/>
                    </w:rPr>
                  </w:pPr>
                  <w:hyperlink r:id="rId10" w:tgtFrame="_blank" w:history="1">
                    <w:r w:rsidRPr="00377E42">
                      <w:rPr>
                        <w:rFonts w:ascii="Calibri" w:eastAsia="Times New Roman" w:hAnsi="Calibri" w:cs="Calibri"/>
                        <w:b/>
                        <w:bCs/>
                        <w:color w:val="1155CC"/>
                        <w:kern w:val="0"/>
                        <w:sz w:val="21"/>
                        <w:szCs w:val="21"/>
                        <w:u w:val="single"/>
                        <w14:ligatures w14:val="none"/>
                      </w:rPr>
                      <w:t>WEBSITE</w:t>
                    </w:r>
                  </w:hyperlink>
                </w:p>
                <w:p w14:paraId="58C36755" w14:textId="77777777" w:rsidR="00377E42" w:rsidRPr="00377E42" w:rsidRDefault="00377E42" w:rsidP="00377E42">
                  <w:pPr>
                    <w:spacing w:after="150"/>
                    <w:jc w:val="center"/>
                    <w:rPr>
                      <w:rFonts w:ascii="Times New Roman" w:eastAsia="Times New Roman" w:hAnsi="Times New Roman" w:cs="Times New Roman"/>
                      <w:kern w:val="0"/>
                      <w14:ligatures w14:val="none"/>
                    </w:rPr>
                  </w:pPr>
                  <w:hyperlink r:id="rId11" w:tgtFrame="_blank" w:history="1">
                    <w:r w:rsidRPr="00377E42">
                      <w:rPr>
                        <w:rFonts w:ascii="Calibri" w:eastAsia="Times New Roman" w:hAnsi="Calibri" w:cs="Calibri"/>
                        <w:b/>
                        <w:bCs/>
                        <w:color w:val="1155CC"/>
                        <w:kern w:val="0"/>
                        <w:sz w:val="21"/>
                        <w:szCs w:val="21"/>
                        <w:u w:val="single"/>
                        <w14:ligatures w14:val="none"/>
                      </w:rPr>
                      <w:t>PRESS KIT</w:t>
                    </w:r>
                  </w:hyperlink>
                </w:p>
                <w:p w14:paraId="5B600430" w14:textId="77777777" w:rsidR="00377E42" w:rsidRPr="00377E42" w:rsidRDefault="00377E42" w:rsidP="00377E42">
                  <w:pPr>
                    <w:spacing w:after="150"/>
                    <w:jc w:val="center"/>
                    <w:rPr>
                      <w:rFonts w:ascii="Times New Roman" w:eastAsia="Times New Roman" w:hAnsi="Times New Roman" w:cs="Times New Roman"/>
                      <w:kern w:val="0"/>
                      <w14:ligatures w14:val="none"/>
                    </w:rPr>
                  </w:pPr>
                  <w:r w:rsidRPr="00377E42">
                    <w:rPr>
                      <w:rFonts w:ascii="Calibri" w:eastAsia="Times New Roman" w:hAnsi="Calibri" w:cs="Calibri"/>
                      <w:color w:val="000000"/>
                      <w:kern w:val="0"/>
                      <w:sz w:val="21"/>
                      <w:szCs w:val="21"/>
                      <w14:ligatures w14:val="none"/>
                    </w:rPr>
                    <w:fldChar w:fldCharType="begin"/>
                  </w:r>
                  <w:r w:rsidRPr="00377E42">
                    <w:rPr>
                      <w:rFonts w:ascii="Calibri" w:eastAsia="Times New Roman" w:hAnsi="Calibri" w:cs="Calibri"/>
                      <w:color w:val="000000"/>
                      <w:kern w:val="0"/>
                      <w:sz w:val="21"/>
                      <w:szCs w:val="21"/>
                      <w14:ligatures w14:val="none"/>
                    </w:rPr>
                    <w:instrText>HYPERLINK "https://streaklinks.com/B5PItjbCQsw71GwYzQu01FY9/https%3A%2F%2Fwww.youtube.com%2Fchannel%2FUCyC_4jvPzLiSkJkLIkA7B8g" \t "_blank"</w:instrText>
                  </w:r>
                  <w:r w:rsidRPr="00377E42">
                    <w:rPr>
                      <w:rFonts w:ascii="Calibri" w:eastAsia="Times New Roman" w:hAnsi="Calibri" w:cs="Calibri"/>
                      <w:color w:val="000000"/>
                      <w:kern w:val="0"/>
                      <w:sz w:val="21"/>
                      <w:szCs w:val="21"/>
                      <w14:ligatures w14:val="none"/>
                    </w:rPr>
                  </w:r>
                  <w:r w:rsidRPr="00377E42">
                    <w:rPr>
                      <w:rFonts w:ascii="Calibri" w:eastAsia="Times New Roman" w:hAnsi="Calibri" w:cs="Calibri"/>
                      <w:color w:val="000000"/>
                      <w:kern w:val="0"/>
                      <w:sz w:val="21"/>
                      <w:szCs w:val="21"/>
                      <w14:ligatures w14:val="none"/>
                    </w:rPr>
                    <w:fldChar w:fldCharType="separate"/>
                  </w:r>
                  <w:r w:rsidRPr="00377E42">
                    <w:rPr>
                      <w:rFonts w:ascii="Calibri" w:eastAsia="Times New Roman" w:hAnsi="Calibri" w:cs="Calibri"/>
                      <w:b/>
                      <w:bCs/>
                      <w:color w:val="1155CC"/>
                      <w:kern w:val="0"/>
                      <w:sz w:val="21"/>
                      <w:szCs w:val="21"/>
                      <w:u w:val="single"/>
                      <w14:ligatures w14:val="none"/>
                    </w:rPr>
                    <w:t>YOUTUBE</w:t>
                  </w:r>
                  <w:r w:rsidRPr="00377E42">
                    <w:rPr>
                      <w:rFonts w:ascii="Calibri" w:eastAsia="Times New Roman" w:hAnsi="Calibri" w:cs="Calibri"/>
                      <w:color w:val="000000"/>
                      <w:kern w:val="0"/>
                      <w:sz w:val="21"/>
                      <w:szCs w:val="21"/>
                      <w14:ligatures w14:val="none"/>
                    </w:rPr>
                    <w:fldChar w:fldCharType="end"/>
                  </w:r>
                </w:p>
                <w:p w14:paraId="0D8D9D40" w14:textId="77777777" w:rsidR="00377E42" w:rsidRPr="00377E42" w:rsidRDefault="00377E42" w:rsidP="00377E42">
                  <w:pPr>
                    <w:spacing w:after="150"/>
                    <w:jc w:val="center"/>
                    <w:rPr>
                      <w:rFonts w:ascii="Times New Roman" w:eastAsia="Times New Roman" w:hAnsi="Times New Roman" w:cs="Times New Roman"/>
                      <w:kern w:val="0"/>
                      <w14:ligatures w14:val="none"/>
                    </w:rPr>
                  </w:pPr>
                  <w:hyperlink r:id="rId12" w:tgtFrame="_blank" w:history="1">
                    <w:r w:rsidRPr="00377E42">
                      <w:rPr>
                        <w:rFonts w:ascii="Calibri" w:eastAsia="Times New Roman" w:hAnsi="Calibri" w:cs="Calibri"/>
                        <w:b/>
                        <w:bCs/>
                        <w:color w:val="1155CC"/>
                        <w:kern w:val="0"/>
                        <w:sz w:val="21"/>
                        <w:szCs w:val="21"/>
                        <w:u w:val="single"/>
                        <w14:ligatures w14:val="none"/>
                      </w:rPr>
                      <w:t>TIK TOK</w:t>
                    </w:r>
                  </w:hyperlink>
                </w:p>
                <w:p w14:paraId="0CD664BD" w14:textId="77777777" w:rsidR="00377E42" w:rsidRPr="00377E42" w:rsidRDefault="00377E42" w:rsidP="00377E42">
                  <w:pPr>
                    <w:spacing w:after="150"/>
                    <w:jc w:val="center"/>
                    <w:rPr>
                      <w:rFonts w:ascii="Times New Roman" w:eastAsia="Times New Roman" w:hAnsi="Times New Roman" w:cs="Times New Roman"/>
                      <w:kern w:val="0"/>
                      <w14:ligatures w14:val="none"/>
                    </w:rPr>
                  </w:pPr>
                  <w:hyperlink r:id="rId13" w:tgtFrame="_blank" w:history="1">
                    <w:r w:rsidRPr="00377E42">
                      <w:rPr>
                        <w:rFonts w:ascii="Calibri" w:eastAsia="Times New Roman" w:hAnsi="Calibri" w:cs="Calibri"/>
                        <w:b/>
                        <w:bCs/>
                        <w:color w:val="1155CC"/>
                        <w:kern w:val="0"/>
                        <w:sz w:val="21"/>
                        <w:szCs w:val="21"/>
                        <w:u w:val="single"/>
                        <w14:ligatures w14:val="none"/>
                      </w:rPr>
                      <w:t>INSTAGRAM</w:t>
                    </w:r>
                  </w:hyperlink>
                </w:p>
                <w:p w14:paraId="17E35AE3" w14:textId="77777777" w:rsidR="00377E42" w:rsidRPr="00377E42" w:rsidRDefault="00377E42" w:rsidP="00377E42">
                  <w:pPr>
                    <w:spacing w:after="150"/>
                    <w:jc w:val="center"/>
                    <w:rPr>
                      <w:rFonts w:ascii="Times New Roman" w:eastAsia="Times New Roman" w:hAnsi="Times New Roman" w:cs="Times New Roman"/>
                      <w:kern w:val="0"/>
                      <w14:ligatures w14:val="none"/>
                    </w:rPr>
                  </w:pPr>
                  <w:hyperlink r:id="rId14" w:tgtFrame="_blank" w:history="1">
                    <w:r w:rsidRPr="00377E42">
                      <w:rPr>
                        <w:rFonts w:ascii="Calibri" w:eastAsia="Times New Roman" w:hAnsi="Calibri" w:cs="Calibri"/>
                        <w:b/>
                        <w:bCs/>
                        <w:color w:val="1155CC"/>
                        <w:kern w:val="0"/>
                        <w:sz w:val="21"/>
                        <w:szCs w:val="21"/>
                        <w:u w:val="single"/>
                        <w14:ligatures w14:val="none"/>
                      </w:rPr>
                      <w:t>FACEBOOK</w:t>
                    </w:r>
                  </w:hyperlink>
                </w:p>
                <w:p w14:paraId="08228119" w14:textId="77777777" w:rsidR="00377E42" w:rsidRPr="00377E42" w:rsidRDefault="00377E42" w:rsidP="00377E42">
                  <w:pPr>
                    <w:spacing w:after="150"/>
                    <w:jc w:val="center"/>
                    <w:rPr>
                      <w:rFonts w:ascii="Times New Roman" w:eastAsia="Times New Roman" w:hAnsi="Times New Roman" w:cs="Times New Roman"/>
                      <w:kern w:val="0"/>
                      <w14:ligatures w14:val="none"/>
                    </w:rPr>
                  </w:pPr>
                  <w:r w:rsidRPr="00377E42">
                    <w:rPr>
                      <w:rFonts w:ascii="Calibri" w:eastAsia="Times New Roman" w:hAnsi="Calibri" w:cs="Calibri"/>
                      <w:color w:val="000000"/>
                      <w:kern w:val="0"/>
                      <w:sz w:val="21"/>
                      <w:szCs w:val="21"/>
                      <w14:ligatures w14:val="none"/>
                    </w:rPr>
                    <w:fldChar w:fldCharType="begin"/>
                  </w:r>
                  <w:r w:rsidRPr="00377E42">
                    <w:rPr>
                      <w:rFonts w:ascii="Calibri" w:eastAsia="Times New Roman" w:hAnsi="Calibri" w:cs="Calibri"/>
                      <w:color w:val="000000"/>
                      <w:kern w:val="0"/>
                      <w:sz w:val="21"/>
                      <w:szCs w:val="21"/>
                      <w14:ligatures w14:val="none"/>
                    </w:rPr>
                    <w:instrText>HYPERLINK "https://streaklinks.com/B5PItjfm5tv_ZvYoGw06ty8v/https%3A%2F%2Ftwitter.com%2FLindseyStirling%3Fref_src%3Dtwsrc%255Egoogle%257Ctwcamp%255Eserp%257Ctwgr%255Eauthor" \t "_blank"</w:instrText>
                  </w:r>
                  <w:r w:rsidRPr="00377E42">
                    <w:rPr>
                      <w:rFonts w:ascii="Calibri" w:eastAsia="Times New Roman" w:hAnsi="Calibri" w:cs="Calibri"/>
                      <w:color w:val="000000"/>
                      <w:kern w:val="0"/>
                      <w:sz w:val="21"/>
                      <w:szCs w:val="21"/>
                      <w14:ligatures w14:val="none"/>
                    </w:rPr>
                  </w:r>
                  <w:r w:rsidRPr="00377E42">
                    <w:rPr>
                      <w:rFonts w:ascii="Calibri" w:eastAsia="Times New Roman" w:hAnsi="Calibri" w:cs="Calibri"/>
                      <w:color w:val="000000"/>
                      <w:kern w:val="0"/>
                      <w:sz w:val="21"/>
                      <w:szCs w:val="21"/>
                      <w14:ligatures w14:val="none"/>
                    </w:rPr>
                    <w:fldChar w:fldCharType="separate"/>
                  </w:r>
                  <w:r w:rsidRPr="00377E42">
                    <w:rPr>
                      <w:rFonts w:ascii="Calibri" w:eastAsia="Times New Roman" w:hAnsi="Calibri" w:cs="Calibri"/>
                      <w:b/>
                      <w:bCs/>
                      <w:color w:val="1155CC"/>
                      <w:kern w:val="0"/>
                      <w:sz w:val="21"/>
                      <w:szCs w:val="21"/>
                      <w:u w:val="single"/>
                      <w14:ligatures w14:val="none"/>
                    </w:rPr>
                    <w:t>TWITTER</w:t>
                  </w:r>
                  <w:r w:rsidRPr="00377E42">
                    <w:rPr>
                      <w:rFonts w:ascii="Calibri" w:eastAsia="Times New Roman" w:hAnsi="Calibri" w:cs="Calibri"/>
                      <w:color w:val="000000"/>
                      <w:kern w:val="0"/>
                      <w:sz w:val="21"/>
                      <w:szCs w:val="21"/>
                      <w14:ligatures w14:val="none"/>
                    </w:rPr>
                    <w:fldChar w:fldCharType="end"/>
                  </w:r>
                </w:p>
                <w:p w14:paraId="2EBF4C43" w14:textId="77777777" w:rsidR="00377E42" w:rsidRPr="00377E42" w:rsidRDefault="00377E42" w:rsidP="00377E42">
                  <w:pPr>
                    <w:spacing w:after="150"/>
                    <w:rPr>
                      <w:rFonts w:ascii="Times New Roman" w:eastAsia="Times New Roman" w:hAnsi="Times New Roman" w:cs="Times New Roman"/>
                      <w:kern w:val="0"/>
                      <w14:ligatures w14:val="none"/>
                    </w:rPr>
                  </w:pPr>
                  <w:r w:rsidRPr="00377E42">
                    <w:rPr>
                      <w:rFonts w:ascii="Times New Roman" w:eastAsia="Times New Roman" w:hAnsi="Times New Roman" w:cs="Times New Roman"/>
                      <w:kern w:val="0"/>
                      <w14:ligatures w14:val="none"/>
                    </w:rPr>
                    <w:t> </w:t>
                  </w:r>
                </w:p>
                <w:p w14:paraId="7BDD784F" w14:textId="77777777" w:rsidR="00377E42" w:rsidRPr="00377E42" w:rsidRDefault="00377E42" w:rsidP="00377E42">
                  <w:pPr>
                    <w:spacing w:after="150"/>
                    <w:jc w:val="center"/>
                    <w:rPr>
                      <w:rFonts w:ascii="Times New Roman" w:eastAsia="Times New Roman" w:hAnsi="Times New Roman" w:cs="Times New Roman"/>
                      <w:kern w:val="0"/>
                      <w14:ligatures w14:val="none"/>
                    </w:rPr>
                  </w:pPr>
                  <w:r w:rsidRPr="00377E42">
                    <w:rPr>
                      <w:rFonts w:ascii="Calibri" w:eastAsia="Times New Roman" w:hAnsi="Calibri" w:cs="Calibri"/>
                      <w:b/>
                      <w:bCs/>
                      <w:color w:val="000000"/>
                      <w:kern w:val="0"/>
                      <w:sz w:val="21"/>
                      <w:szCs w:val="21"/>
                      <w14:ligatures w14:val="none"/>
                    </w:rPr>
                    <w:t>FOR MORE INFORMATION ON LINDSEY STIRLING, PLEASE CONTACT:</w:t>
                  </w:r>
                </w:p>
                <w:p w14:paraId="7A5D63F5" w14:textId="77777777" w:rsidR="00377E42" w:rsidRPr="00377E42" w:rsidRDefault="00377E42" w:rsidP="00377E42">
                  <w:pPr>
                    <w:spacing w:after="150"/>
                    <w:jc w:val="center"/>
                    <w:rPr>
                      <w:rFonts w:ascii="Times New Roman" w:eastAsia="Times New Roman" w:hAnsi="Times New Roman" w:cs="Times New Roman"/>
                      <w:kern w:val="0"/>
                      <w14:ligatures w14:val="none"/>
                    </w:rPr>
                  </w:pPr>
                  <w:r w:rsidRPr="00377E42">
                    <w:rPr>
                      <w:rFonts w:ascii="Calibri" w:eastAsia="Times New Roman" w:hAnsi="Calibri" w:cs="Calibri"/>
                      <w:color w:val="000000"/>
                      <w:kern w:val="0"/>
                      <w:sz w:val="21"/>
                      <w:szCs w:val="21"/>
                      <w14:ligatures w14:val="none"/>
                    </w:rPr>
                    <w:t>Rebecca Shapiro (</w:t>
                  </w:r>
                  <w:hyperlink r:id="rId15" w:tgtFrame="_blank" w:history="1">
                    <w:r w:rsidRPr="00377E42">
                      <w:rPr>
                        <w:rFonts w:ascii="Calibri" w:eastAsia="Times New Roman" w:hAnsi="Calibri" w:cs="Calibri"/>
                        <w:b/>
                        <w:bCs/>
                        <w:color w:val="0000FF"/>
                        <w:kern w:val="0"/>
                        <w:sz w:val="21"/>
                        <w:szCs w:val="21"/>
                        <w:u w:val="single"/>
                        <w14:ligatures w14:val="none"/>
                      </w:rPr>
                      <w:t>rshapiro@shorefire.com</w:t>
                    </w:r>
                  </w:hyperlink>
                  <w:r w:rsidRPr="00377E42">
                    <w:rPr>
                      <w:rFonts w:ascii="Calibri" w:eastAsia="Times New Roman" w:hAnsi="Calibri" w:cs="Calibri"/>
                      <w:color w:val="000000"/>
                      <w:kern w:val="0"/>
                      <w:sz w:val="21"/>
                      <w:szCs w:val="21"/>
                      <w14:ligatures w14:val="none"/>
                    </w:rPr>
                    <w:t>)</w:t>
                  </w:r>
                </w:p>
                <w:p w14:paraId="6BD0B88B" w14:textId="77777777" w:rsidR="00377E42" w:rsidRPr="00377E42" w:rsidRDefault="00377E42" w:rsidP="00377E42">
                  <w:pPr>
                    <w:spacing w:after="150"/>
                    <w:jc w:val="center"/>
                    <w:rPr>
                      <w:rFonts w:ascii="Times New Roman" w:eastAsia="Times New Roman" w:hAnsi="Times New Roman" w:cs="Times New Roman"/>
                      <w:kern w:val="0"/>
                      <w14:ligatures w14:val="none"/>
                    </w:rPr>
                  </w:pPr>
                  <w:r w:rsidRPr="00377E42">
                    <w:rPr>
                      <w:rFonts w:ascii="Calibri" w:eastAsia="Times New Roman" w:hAnsi="Calibri" w:cs="Calibri"/>
                      <w:color w:val="000000"/>
                      <w:kern w:val="0"/>
                      <w:sz w:val="21"/>
                      <w:szCs w:val="21"/>
                      <w14:ligatures w14:val="none"/>
                    </w:rPr>
                    <w:t xml:space="preserve">Mikaela </w:t>
                  </w:r>
                  <w:proofErr w:type="spellStart"/>
                  <w:r w:rsidRPr="00377E42">
                    <w:rPr>
                      <w:rFonts w:ascii="Calibri" w:eastAsia="Times New Roman" w:hAnsi="Calibri" w:cs="Calibri"/>
                      <w:color w:val="000000"/>
                      <w:kern w:val="0"/>
                      <w:sz w:val="21"/>
                      <w:szCs w:val="21"/>
                      <w14:ligatures w14:val="none"/>
                    </w:rPr>
                    <w:t>Duhs</w:t>
                  </w:r>
                  <w:proofErr w:type="spellEnd"/>
                  <w:r w:rsidRPr="00377E42">
                    <w:rPr>
                      <w:rFonts w:ascii="Calibri" w:eastAsia="Times New Roman" w:hAnsi="Calibri" w:cs="Calibri"/>
                      <w:color w:val="000000"/>
                      <w:kern w:val="0"/>
                      <w:sz w:val="21"/>
                      <w:szCs w:val="21"/>
                      <w14:ligatures w14:val="none"/>
                    </w:rPr>
                    <w:t xml:space="preserve"> (</w:t>
                  </w:r>
                  <w:hyperlink r:id="rId16" w:tgtFrame="_blank" w:history="1">
                    <w:r w:rsidRPr="00377E42">
                      <w:rPr>
                        <w:rFonts w:ascii="Calibri" w:eastAsia="Times New Roman" w:hAnsi="Calibri" w:cs="Calibri"/>
                        <w:b/>
                        <w:bCs/>
                        <w:color w:val="1155CC"/>
                        <w:kern w:val="0"/>
                        <w:sz w:val="21"/>
                        <w:szCs w:val="21"/>
                        <w:u w:val="single"/>
                        <w14:ligatures w14:val="none"/>
                      </w:rPr>
                      <w:t>mduhs@shorefire.com</w:t>
                    </w:r>
                  </w:hyperlink>
                  <w:r w:rsidRPr="00377E42">
                    <w:rPr>
                      <w:rFonts w:ascii="Calibri" w:eastAsia="Times New Roman" w:hAnsi="Calibri" w:cs="Calibri"/>
                      <w:color w:val="000000"/>
                      <w:kern w:val="0"/>
                      <w:sz w:val="21"/>
                      <w:szCs w:val="21"/>
                      <w14:ligatures w14:val="none"/>
                    </w:rPr>
                    <w:t>)</w:t>
                  </w:r>
                </w:p>
                <w:p w14:paraId="4144A727" w14:textId="77777777" w:rsidR="00377E42" w:rsidRPr="00377E42" w:rsidRDefault="00377E42" w:rsidP="00377E42">
                  <w:pPr>
                    <w:spacing w:after="150"/>
                    <w:jc w:val="center"/>
                    <w:rPr>
                      <w:rFonts w:ascii="Times New Roman" w:eastAsia="Times New Roman" w:hAnsi="Times New Roman" w:cs="Times New Roman"/>
                      <w:kern w:val="0"/>
                      <w14:ligatures w14:val="none"/>
                    </w:rPr>
                  </w:pPr>
                  <w:r w:rsidRPr="00377E42">
                    <w:rPr>
                      <w:rFonts w:ascii="Calibri" w:eastAsia="Times New Roman" w:hAnsi="Calibri" w:cs="Calibri"/>
                      <w:color w:val="000000"/>
                      <w:kern w:val="0"/>
                      <w:sz w:val="21"/>
                      <w:szCs w:val="21"/>
                      <w14:ligatures w14:val="none"/>
                    </w:rPr>
                    <w:t>Becca Bloch (</w:t>
                  </w:r>
                  <w:hyperlink r:id="rId17" w:tgtFrame="_blank" w:history="1">
                    <w:r w:rsidRPr="00377E42">
                      <w:rPr>
                        <w:rFonts w:ascii="Calibri" w:eastAsia="Times New Roman" w:hAnsi="Calibri" w:cs="Calibri"/>
                        <w:b/>
                        <w:bCs/>
                        <w:color w:val="1155CC"/>
                        <w:kern w:val="0"/>
                        <w:sz w:val="21"/>
                        <w:szCs w:val="21"/>
                        <w:u w:val="single"/>
                        <w14:ligatures w14:val="none"/>
                      </w:rPr>
                      <w:t>rbloch@shorefire.com</w:t>
                    </w:r>
                  </w:hyperlink>
                  <w:r w:rsidRPr="00377E42">
                    <w:rPr>
                      <w:rFonts w:ascii="Calibri" w:eastAsia="Times New Roman" w:hAnsi="Calibri" w:cs="Calibri"/>
                      <w:color w:val="000000"/>
                      <w:kern w:val="0"/>
                      <w:sz w:val="21"/>
                      <w:szCs w:val="21"/>
                      <w14:ligatures w14:val="none"/>
                    </w:rPr>
                    <w:t>)</w:t>
                  </w:r>
                </w:p>
              </w:tc>
            </w:tr>
          </w:tbl>
          <w:p w14:paraId="40759061" w14:textId="77777777" w:rsidR="00377E42" w:rsidRPr="00377E42" w:rsidRDefault="00377E42" w:rsidP="00377E42">
            <w:pPr>
              <w:rPr>
                <w:rFonts w:ascii="Times New Roman" w:eastAsia="Times New Roman" w:hAnsi="Times New Roman" w:cs="Times New Roman"/>
                <w:kern w:val="0"/>
                <w14:ligatures w14:val="none"/>
              </w:rPr>
            </w:pPr>
          </w:p>
        </w:tc>
      </w:tr>
    </w:tbl>
    <w:p w14:paraId="4B54F4C8" w14:textId="77777777" w:rsidR="0032590B" w:rsidRDefault="0032590B"/>
    <w:sectPr w:rsidR="003259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E42"/>
    <w:rsid w:val="0032590B"/>
    <w:rsid w:val="00377E42"/>
    <w:rsid w:val="00715C0A"/>
    <w:rsid w:val="00786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862E7"/>
  <w15:chartTrackingRefBased/>
  <w15:docId w15:val="{1AEF068D-B59D-9641-96FA-74F9A286A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7E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77E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7E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7E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7E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7E4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7E4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7E4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7E4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E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77E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7E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7E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7E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7E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7E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7E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7E42"/>
    <w:rPr>
      <w:rFonts w:eastAsiaTheme="majorEastAsia" w:cstheme="majorBidi"/>
      <w:color w:val="272727" w:themeColor="text1" w:themeTint="D8"/>
    </w:rPr>
  </w:style>
  <w:style w:type="paragraph" w:styleId="Title">
    <w:name w:val="Title"/>
    <w:basedOn w:val="Normal"/>
    <w:next w:val="Normal"/>
    <w:link w:val="TitleChar"/>
    <w:uiPriority w:val="10"/>
    <w:qFormat/>
    <w:rsid w:val="00377E4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7E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7E4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7E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7E4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77E42"/>
    <w:rPr>
      <w:i/>
      <w:iCs/>
      <w:color w:val="404040" w:themeColor="text1" w:themeTint="BF"/>
    </w:rPr>
  </w:style>
  <w:style w:type="paragraph" w:styleId="ListParagraph">
    <w:name w:val="List Paragraph"/>
    <w:basedOn w:val="Normal"/>
    <w:uiPriority w:val="34"/>
    <w:qFormat/>
    <w:rsid w:val="00377E42"/>
    <w:pPr>
      <w:ind w:left="720"/>
      <w:contextualSpacing/>
    </w:pPr>
  </w:style>
  <w:style w:type="character" w:styleId="IntenseEmphasis">
    <w:name w:val="Intense Emphasis"/>
    <w:basedOn w:val="DefaultParagraphFont"/>
    <w:uiPriority w:val="21"/>
    <w:qFormat/>
    <w:rsid w:val="00377E42"/>
    <w:rPr>
      <w:i/>
      <w:iCs/>
      <w:color w:val="0F4761" w:themeColor="accent1" w:themeShade="BF"/>
    </w:rPr>
  </w:style>
  <w:style w:type="paragraph" w:styleId="IntenseQuote">
    <w:name w:val="Intense Quote"/>
    <w:basedOn w:val="Normal"/>
    <w:next w:val="Normal"/>
    <w:link w:val="IntenseQuoteChar"/>
    <w:uiPriority w:val="30"/>
    <w:qFormat/>
    <w:rsid w:val="00377E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7E42"/>
    <w:rPr>
      <w:i/>
      <w:iCs/>
      <w:color w:val="0F4761" w:themeColor="accent1" w:themeShade="BF"/>
    </w:rPr>
  </w:style>
  <w:style w:type="character" w:styleId="IntenseReference">
    <w:name w:val="Intense Reference"/>
    <w:basedOn w:val="DefaultParagraphFont"/>
    <w:uiPriority w:val="32"/>
    <w:qFormat/>
    <w:rsid w:val="00377E42"/>
    <w:rPr>
      <w:b/>
      <w:bCs/>
      <w:smallCaps/>
      <w:color w:val="0F4761" w:themeColor="accent1" w:themeShade="BF"/>
      <w:spacing w:val="5"/>
    </w:rPr>
  </w:style>
  <w:style w:type="paragraph" w:styleId="NormalWeb">
    <w:name w:val="Normal (Web)"/>
    <w:basedOn w:val="Normal"/>
    <w:uiPriority w:val="99"/>
    <w:semiHidden/>
    <w:unhideWhenUsed/>
    <w:rsid w:val="00377E42"/>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377E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917399">
      <w:bodyDiv w:val="1"/>
      <w:marLeft w:val="0"/>
      <w:marRight w:val="0"/>
      <w:marTop w:val="0"/>
      <w:marBottom w:val="0"/>
      <w:divBdr>
        <w:top w:val="none" w:sz="0" w:space="0" w:color="auto"/>
        <w:left w:val="none" w:sz="0" w:space="0" w:color="auto"/>
        <w:bottom w:val="none" w:sz="0" w:space="0" w:color="auto"/>
        <w:right w:val="none" w:sz="0" w:space="0" w:color="auto"/>
      </w:divBdr>
      <w:divsChild>
        <w:div w:id="1945383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WwfyzX2OeM" TargetMode="External"/><Relationship Id="rId13" Type="http://schemas.openxmlformats.org/officeDocument/2006/relationships/hyperlink" Target="https://streaklinks.com/B5PItjbqKirWpy_F2Au6YJjZ/https%3A%2F%2Fwww.instagram.com%2Flindseystirling%2F%3Fhl%3Den"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horefire.com/releases/entry/lindsey-stirling-announces-new-studio-album-duality-out-june-14th-via-concord-records" TargetMode="External"/><Relationship Id="rId12" Type="http://schemas.openxmlformats.org/officeDocument/2006/relationships/hyperlink" Target="https://streaklinks.com/B5PItjfXl4ZfjVSjfQuPd_RN/https%3A%2F%2Fwww.tiktok.com%2F%40lindseystirling%3Fis_from_webapp%3D1%26sender_device%3Dpc" TargetMode="External"/><Relationship Id="rId17" Type="http://schemas.openxmlformats.org/officeDocument/2006/relationships/hyperlink" Target="mailto:rbloch@shorefire.com" TargetMode="External"/><Relationship Id="rId2" Type="http://schemas.openxmlformats.org/officeDocument/2006/relationships/settings" Target="settings.xml"/><Relationship Id="rId16" Type="http://schemas.openxmlformats.org/officeDocument/2006/relationships/hyperlink" Target="mailto:mduhs@shorefire.com" TargetMode="External"/><Relationship Id="rId1" Type="http://schemas.openxmlformats.org/officeDocument/2006/relationships/styles" Target="styles.xml"/><Relationship Id="rId6" Type="http://schemas.openxmlformats.org/officeDocument/2006/relationships/hyperlink" Target="https://www.lindseystirling.com/tour" TargetMode="External"/><Relationship Id="rId11" Type="http://schemas.openxmlformats.org/officeDocument/2006/relationships/hyperlink" Target="https://streaklinks.com/B5PItjr9fSMwUQ670Qh0rUoA/https%3A%2F%2Fshorefire.com%2Froster%2Flindsey-stirling" TargetMode="External"/><Relationship Id="rId5" Type="http://schemas.openxmlformats.org/officeDocument/2006/relationships/hyperlink" Target="http://lindseystirlingvip.com/" TargetMode="External"/><Relationship Id="rId15" Type="http://schemas.openxmlformats.org/officeDocument/2006/relationships/hyperlink" Target="mailto:rshapiro@shorefire.com" TargetMode="External"/><Relationship Id="rId10" Type="http://schemas.openxmlformats.org/officeDocument/2006/relationships/hyperlink" Target="https://streaklinks.com/B5PItjbfn7NyhSsFhgMbrabG/https%3A%2F%2Fwww.lindseystirling.com%2F"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exploreasheville.com/" TargetMode="External"/><Relationship Id="rId14" Type="http://schemas.openxmlformats.org/officeDocument/2006/relationships/hyperlink" Target="https://streaklinks.com/B5PItjfODoGW5tLJEQ9oj2Re/https%3A%2F%2Fwww.facebook.com%2Flindseystirlingmus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1490</Words>
  <Characters>8494</Characters>
  <Application>Microsoft Office Word</Application>
  <DocSecurity>0</DocSecurity>
  <Lines>70</Lines>
  <Paragraphs>19</Paragraphs>
  <ScaleCrop>false</ScaleCrop>
  <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Fitzpatrick</dc:creator>
  <cp:keywords/>
  <dc:description/>
  <cp:lastModifiedBy>Kelly Fitzpatrick</cp:lastModifiedBy>
  <cp:revision>1</cp:revision>
  <dcterms:created xsi:type="dcterms:W3CDTF">2024-04-20T00:49:00Z</dcterms:created>
  <dcterms:modified xsi:type="dcterms:W3CDTF">2024-04-20T00:52:00Z</dcterms:modified>
</cp:coreProperties>
</file>